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2969696C" w:rsidR="00280CD6" w:rsidRPr="00823C95" w:rsidRDefault="00B017A2"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Business Studies</w:t>
      </w:r>
      <w:r w:rsidR="00280CD6">
        <w:rPr>
          <w:rStyle w:val="Heading1Char"/>
          <w:rFonts w:eastAsia="Arial" w:cs="Arial"/>
          <w:b w:val="0"/>
          <w:bCs w:val="0"/>
          <w:sz w:val="22"/>
          <w:szCs w:val="22"/>
        </w:rPr>
        <w:t xml:space="preserve"> 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0900ABB5" w:rsidR="00DC62DB" w:rsidRDefault="00DF5606" w:rsidP="004C5523">
      <w:pPr>
        <w:rPr>
          <w:rFonts w:cs="Arial"/>
          <w:b/>
        </w:rPr>
      </w:pPr>
      <w:r>
        <w:rPr>
          <w:rFonts w:cs="Arial"/>
          <w:b/>
        </w:rPr>
        <w:t>OA 219 Administrative Office Management</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79C7EACF" w:rsidR="00A37869" w:rsidRDefault="1728BCD8" w:rsidP="00A37869">
      <w:pPr>
        <w:pStyle w:val="Heading2"/>
      </w:pPr>
      <w:r w:rsidRPr="00823C95">
        <w:t>Catalog Description</w:t>
      </w:r>
    </w:p>
    <w:p w14:paraId="0587FFEA" w14:textId="773F64BD" w:rsidR="00DF5606" w:rsidRPr="00DF5606" w:rsidRDefault="00DF5606" w:rsidP="00DF5606">
      <w:pPr>
        <w:rPr>
          <w:i/>
          <w:iCs/>
        </w:rPr>
      </w:pPr>
      <w:r w:rsidRPr="00DF5606">
        <w:rPr>
          <w:i/>
          <w:iCs/>
        </w:rPr>
        <w:t>Prerequisites HS 103, OA 109, OA 110, OA 212, OA 217</w:t>
      </w:r>
    </w:p>
    <w:p w14:paraId="56088C30" w14:textId="5E6E84C7" w:rsidR="00DF5606" w:rsidRDefault="00DF5606" w:rsidP="00DF5606">
      <w:pPr>
        <w:rPr>
          <w:i/>
          <w:iCs/>
        </w:rPr>
      </w:pPr>
      <w:r w:rsidRPr="00DF5606">
        <w:rPr>
          <w:i/>
          <w:iCs/>
        </w:rPr>
        <w:t>Co-Requisite OA 222 or OA 299</w:t>
      </w:r>
    </w:p>
    <w:p w14:paraId="543F3E09" w14:textId="77777777" w:rsidR="00DF5606" w:rsidRPr="00DF5606" w:rsidRDefault="00DF5606" w:rsidP="00DF5606">
      <w:p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This course teaches the student to utilize computer technology to increase office effectiveness,</w:t>
      </w:r>
    </w:p>
    <w:p w14:paraId="50E89D49" w14:textId="72FB868C" w:rsidR="00DF5606" w:rsidRPr="00DF5606" w:rsidRDefault="00DF5606" w:rsidP="35993B82">
      <w:pPr>
        <w:spacing w:before="0" w:after="0" w:line="240" w:lineRule="auto"/>
        <w:rPr>
          <w:rFonts w:cs="Arial"/>
        </w:rPr>
      </w:pPr>
      <w:r w:rsidRPr="35993B82">
        <w:rPr>
          <w:rFonts w:cs="Arial"/>
          <w:lang w:eastAsia="en-US"/>
        </w:rPr>
        <w:t>implement office procedures and practices, process written and electronic communications, plan</w:t>
      </w:r>
      <w:r w:rsidR="0938B504" w:rsidRPr="35993B82">
        <w:rPr>
          <w:rFonts w:cs="Arial"/>
          <w:lang w:eastAsia="en-US"/>
        </w:rPr>
        <w:t xml:space="preserve"> </w:t>
      </w:r>
      <w:r w:rsidRPr="35993B82">
        <w:rPr>
          <w:rFonts w:cs="Arial"/>
          <w:lang w:eastAsia="en-US"/>
        </w:rPr>
        <w:t>meeting as well as complete other pertinent administrative tasks.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740B306F">
      <w:pPr>
        <w:pStyle w:val="Heading2"/>
        <w:rPr>
          <w:sz w:val="28"/>
          <w:szCs w:val="28"/>
        </w:rPr>
      </w:pPr>
      <w:r w:rsidRPr="740B306F">
        <w:rPr>
          <w:sz w:val="24"/>
          <w:szCs w:val="24"/>
        </w:rPr>
        <w:t>Evaluation Assessment</w:t>
      </w:r>
    </w:p>
    <w:p w14:paraId="72F54590" w14:textId="737FCB26" w:rsidR="55C6A3EF" w:rsidRDefault="55C6A3EF" w:rsidP="740B306F">
      <w:pPr>
        <w:spacing w:before="40"/>
        <w:rPr>
          <w:rFonts w:eastAsia="Arial" w:cs="Arial"/>
          <w:szCs w:val="22"/>
        </w:rPr>
      </w:pPr>
      <w:r w:rsidRPr="740B306F">
        <w:rPr>
          <w:rFonts w:eastAsia="Arial" w:cs="Arial"/>
          <w:b/>
          <w:bCs/>
          <w:szCs w:val="22"/>
        </w:rPr>
        <w:t>Online Proctoring</w:t>
      </w:r>
    </w:p>
    <w:p w14:paraId="355D7AB3" w14:textId="129B3C9D" w:rsidR="55C6A3EF" w:rsidRDefault="55C6A3EF" w:rsidP="740B306F">
      <w:pPr>
        <w:rPr>
          <w:rFonts w:eastAsia="Arial" w:cs="Arial"/>
          <w:szCs w:val="22"/>
        </w:rPr>
      </w:pPr>
      <w:r w:rsidRPr="740B306F">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740B306F">
        <w:rPr>
          <w:rFonts w:ascii="Calibri" w:eastAsia="Calibri" w:hAnsi="Calibri" w:cs="Calibri"/>
          <w:szCs w:val="22"/>
        </w:rPr>
        <w:t xml:space="preserve"> </w:t>
      </w:r>
      <w:hyperlink r:id="rId13">
        <w:r w:rsidRPr="740B306F">
          <w:rPr>
            <w:rStyle w:val="Hyperlink"/>
            <w:rFonts w:eastAsia="Arial" w:cs="Arial"/>
            <w:color w:val="0563C1"/>
            <w:szCs w:val="22"/>
          </w:rPr>
          <w:t>rcsj.edu/</w:t>
        </w:r>
        <w:proofErr w:type="spellStart"/>
        <w:r w:rsidRPr="740B306F">
          <w:rPr>
            <w:rStyle w:val="Hyperlink"/>
            <w:rFonts w:eastAsia="Arial" w:cs="Arial"/>
            <w:color w:val="0563C1"/>
            <w:szCs w:val="22"/>
          </w:rPr>
          <w:t>elearning</w:t>
        </w:r>
        <w:proofErr w:type="spellEnd"/>
        <w:r w:rsidRPr="740B306F">
          <w:rPr>
            <w:rStyle w:val="Hyperlink"/>
            <w:rFonts w:eastAsia="Arial" w:cs="Arial"/>
            <w:color w:val="0563C1"/>
            <w:szCs w:val="22"/>
          </w:rPr>
          <w:t>/online-proctoring</w:t>
        </w:r>
      </w:hyperlink>
      <w:r w:rsidRPr="740B306F">
        <w:rPr>
          <w:rFonts w:eastAsia="Arial" w:cs="Arial"/>
          <w:szCs w:val="22"/>
        </w:rPr>
        <w:t>.</w:t>
      </w:r>
    </w:p>
    <w:p w14:paraId="7DB4666D" w14:textId="22EB067D" w:rsidR="000A3ADD" w:rsidRPr="00823C95" w:rsidRDefault="1728BCD8" w:rsidP="740B306F">
      <w:pPr>
        <w:pStyle w:val="Heading3"/>
        <w:rPr>
          <w:rFonts w:ascii="Arial" w:hAnsi="Arial" w:cs="Arial"/>
          <w:sz w:val="22"/>
          <w:szCs w:val="22"/>
        </w:rPr>
      </w:pPr>
      <w:r w:rsidRPr="740B306F">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077622D" w14:textId="017EDF76" w:rsidR="00983EBB" w:rsidRDefault="00DF5606" w:rsidP="00DF5606">
      <w:pPr>
        <w:pStyle w:val="ListParagraph"/>
        <w:numPr>
          <w:ilvl w:val="0"/>
          <w:numId w:val="2"/>
        </w:numPr>
        <w:rPr>
          <w:rFonts w:cs="Arial"/>
        </w:rPr>
      </w:pPr>
      <w:r>
        <w:rPr>
          <w:rFonts w:cs="Arial"/>
        </w:rPr>
        <w:t>Projects</w:t>
      </w:r>
    </w:p>
    <w:p w14:paraId="7B4F5A1A" w14:textId="5619EBA2" w:rsidR="00DF5606" w:rsidRDefault="00DF5606" w:rsidP="00DF5606">
      <w:pPr>
        <w:pStyle w:val="ListParagraph"/>
        <w:numPr>
          <w:ilvl w:val="0"/>
          <w:numId w:val="2"/>
        </w:numPr>
        <w:rPr>
          <w:rFonts w:cs="Arial"/>
        </w:rPr>
      </w:pPr>
      <w:r>
        <w:rPr>
          <w:rFonts w:cs="Arial"/>
        </w:rPr>
        <w:t>Portfolios</w:t>
      </w:r>
    </w:p>
    <w:p w14:paraId="3B718BC1" w14:textId="7CAA2965" w:rsidR="00DF5606" w:rsidRDefault="00DF5606" w:rsidP="00DF5606">
      <w:pPr>
        <w:pStyle w:val="ListParagraph"/>
        <w:numPr>
          <w:ilvl w:val="0"/>
          <w:numId w:val="2"/>
        </w:numPr>
        <w:rPr>
          <w:rFonts w:cs="Arial"/>
        </w:rPr>
      </w:pPr>
      <w:r>
        <w:rPr>
          <w:rFonts w:cs="Arial"/>
        </w:rPr>
        <w:t>Exams</w:t>
      </w:r>
    </w:p>
    <w:p w14:paraId="2703068D" w14:textId="505BFD44" w:rsidR="00DF5606" w:rsidRPr="00823C95" w:rsidRDefault="00DF5606" w:rsidP="00DF5606">
      <w:pPr>
        <w:pStyle w:val="ListParagraph"/>
        <w:numPr>
          <w:ilvl w:val="0"/>
          <w:numId w:val="2"/>
        </w:numPr>
        <w:rPr>
          <w:rFonts w:cs="Arial"/>
        </w:rPr>
      </w:pPr>
      <w:r>
        <w:rPr>
          <w:rFonts w:cs="Arial"/>
        </w:rPr>
        <w:t>Presentations and/or Papers</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F09F885" w:rsidR="00976284" w:rsidRPr="00823C95" w:rsidRDefault="00DF5606" w:rsidP="00976284">
      <w:pPr>
        <w:pStyle w:val="Heading2"/>
      </w:pPr>
      <w:r>
        <w:t>OA 219</w:t>
      </w:r>
      <w:r w:rsidR="1728BCD8" w:rsidRPr="00823C95">
        <w:t xml:space="preserve"> Core Competencies</w:t>
      </w:r>
    </w:p>
    <w:p w14:paraId="34695E53" w14:textId="6C90064B" w:rsidR="00BF70C5" w:rsidRDefault="1728BCD8" w:rsidP="00BF70C5">
      <w:pPr>
        <w:rPr>
          <w:rFonts w:cs="Arial"/>
        </w:rPr>
      </w:pPr>
      <w:r w:rsidRPr="00823C95">
        <w:rPr>
          <w:rFonts w:cs="Arial"/>
        </w:rPr>
        <w:t>This course focuses on</w:t>
      </w:r>
      <w:r w:rsidRPr="00DF5606">
        <w:rPr>
          <w:rFonts w:eastAsia="Arial" w:cs="Arial"/>
          <w:i/>
          <w:iCs/>
          <w:color w:val="FF0000"/>
        </w:rPr>
        <w:t xml:space="preserve"> </w:t>
      </w:r>
      <w:r w:rsidR="00DC62DB" w:rsidRPr="00DF5606">
        <w:rPr>
          <w:rFonts w:cs="Arial"/>
          <w:i/>
          <w:iCs/>
          <w:color w:val="FF0000"/>
        </w:rPr>
        <w:t>three</w:t>
      </w:r>
      <w:r w:rsidRPr="00DF5606">
        <w:rPr>
          <w:rFonts w:cs="Arial"/>
          <w:color w:val="FF0000"/>
        </w:rPr>
        <w:t xml:space="preserve"> </w:t>
      </w:r>
      <w:r w:rsidRPr="00823C95">
        <w:rPr>
          <w:rFonts w:cs="Arial"/>
        </w:rPr>
        <w:t xml:space="preserve">of </w:t>
      </w:r>
      <w:r w:rsidR="00E17C7A">
        <w:rPr>
          <w:rFonts w:cs="Arial"/>
        </w:rPr>
        <w:t>RCSJ</w:t>
      </w:r>
      <w:r w:rsidRPr="00823C95">
        <w:rPr>
          <w:rFonts w:cs="Arial"/>
        </w:rPr>
        <w:t>’s Core Competencies:</w:t>
      </w:r>
    </w:p>
    <w:p w14:paraId="6C4E4E60" w14:textId="4172EE77" w:rsidR="00DF5606" w:rsidRPr="00DF5606" w:rsidRDefault="00DF5606" w:rsidP="00DF5606">
      <w:pPr>
        <w:pStyle w:val="ListParagraph"/>
        <w:numPr>
          <w:ilvl w:val="0"/>
          <w:numId w:val="7"/>
        </w:numPr>
        <w:rPr>
          <w:rFonts w:cs="Arial"/>
          <w:i/>
          <w:iCs/>
          <w:color w:val="FF0000"/>
        </w:rPr>
      </w:pPr>
      <w:r w:rsidRPr="00DF5606">
        <w:rPr>
          <w:rFonts w:cs="Arial"/>
          <w:i/>
          <w:iCs/>
          <w:color w:val="FF0000"/>
        </w:rPr>
        <w:t>Add Core Competencies here</w:t>
      </w:r>
    </w:p>
    <w:p w14:paraId="6D9E4B82" w14:textId="681F1B09"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DF5606">
        <w:rPr>
          <w:rFonts w:cs="Arial"/>
          <w:bCs w:val="0"/>
          <w:color w:val="000000"/>
        </w:rPr>
        <w:t>Administrative Office Management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35993B82">
        <w:trPr>
          <w:trHeight w:val="1619"/>
          <w:tblHeader/>
        </w:trPr>
        <w:tc>
          <w:tcPr>
            <w:tcW w:w="5850" w:type="dxa"/>
          </w:tcPr>
          <w:p w14:paraId="1B0B2180" w14:textId="5E7441CD" w:rsidR="201BECFA" w:rsidRPr="00823C95" w:rsidRDefault="000E0A74" w:rsidP="002D25D3">
            <w:pPr>
              <w:pStyle w:val="Heading2"/>
              <w:jc w:val="center"/>
              <w:outlineLvl w:val="1"/>
            </w:pPr>
            <w:r w:rsidRPr="00823C95">
              <w:t xml:space="preserve">Successful completion of </w:t>
            </w:r>
            <w:r w:rsidR="00DF5606">
              <w:t>OA 219</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35993B82">
        <w:trPr>
          <w:trHeight w:val="1178"/>
          <w:tblHeader/>
        </w:trPr>
        <w:tc>
          <w:tcPr>
            <w:tcW w:w="5850" w:type="dxa"/>
            <w:shd w:val="clear" w:color="auto" w:fill="auto"/>
          </w:tcPr>
          <w:p w14:paraId="5B66129B" w14:textId="186B9829" w:rsidR="00DC62DB" w:rsidRPr="00DF5606" w:rsidRDefault="00DF5606" w:rsidP="00DC62DB">
            <w:pPr>
              <w:spacing w:after="0" w:line="240" w:lineRule="auto"/>
              <w:ind w:hanging="7"/>
              <w:rPr>
                <w:rFonts w:cs="Arial"/>
                <w:szCs w:val="22"/>
              </w:rPr>
            </w:pPr>
            <w:r w:rsidRPr="00DF5606">
              <w:rPr>
                <w:rFonts w:eastAsiaTheme="minorHAnsi" w:cs="Arial"/>
                <w:szCs w:val="22"/>
                <w:lang w:eastAsia="en-US"/>
              </w:rPr>
              <w:t>Use current workplace technologies</w:t>
            </w:r>
          </w:p>
        </w:tc>
        <w:tc>
          <w:tcPr>
            <w:tcW w:w="2160" w:type="dxa"/>
            <w:shd w:val="clear" w:color="auto" w:fill="auto"/>
          </w:tcPr>
          <w:p w14:paraId="75E4B526" w14:textId="5E183A6F" w:rsidR="00DC62DB" w:rsidRPr="00823C95" w:rsidRDefault="00DC62DB" w:rsidP="00DC62DB">
            <w:pPr>
              <w:spacing w:after="0" w:line="240" w:lineRule="auto"/>
              <w:ind w:left="-14"/>
              <w:rPr>
                <w:rFonts w:cs="Arial"/>
              </w:rPr>
            </w:pPr>
          </w:p>
        </w:tc>
        <w:tc>
          <w:tcPr>
            <w:tcW w:w="3240" w:type="dxa"/>
            <w:shd w:val="clear" w:color="auto" w:fill="auto"/>
          </w:tcPr>
          <w:p w14:paraId="450E01A6" w14:textId="77777777" w:rsidR="00DF5606" w:rsidRDefault="00DF5606" w:rsidP="00DF5606">
            <w:pPr>
              <w:pStyle w:val="ListParagraph"/>
              <w:numPr>
                <w:ilvl w:val="0"/>
                <w:numId w:val="2"/>
              </w:numPr>
              <w:rPr>
                <w:rFonts w:cs="Arial"/>
              </w:rPr>
            </w:pPr>
            <w:r>
              <w:rPr>
                <w:rFonts w:cs="Arial"/>
              </w:rPr>
              <w:t>Projects</w:t>
            </w:r>
          </w:p>
          <w:p w14:paraId="456218B8" w14:textId="77777777" w:rsidR="00DF5606" w:rsidRDefault="00DF5606" w:rsidP="00DF5606">
            <w:pPr>
              <w:pStyle w:val="ListParagraph"/>
              <w:numPr>
                <w:ilvl w:val="0"/>
                <w:numId w:val="2"/>
              </w:numPr>
              <w:rPr>
                <w:rFonts w:cs="Arial"/>
              </w:rPr>
            </w:pPr>
            <w:r>
              <w:rPr>
                <w:rFonts w:cs="Arial"/>
              </w:rPr>
              <w:t>Portfolios</w:t>
            </w:r>
          </w:p>
          <w:p w14:paraId="5F5B1565" w14:textId="77777777" w:rsidR="00DF5606" w:rsidRDefault="00DF5606" w:rsidP="00DF5606">
            <w:pPr>
              <w:pStyle w:val="ListParagraph"/>
              <w:numPr>
                <w:ilvl w:val="0"/>
                <w:numId w:val="2"/>
              </w:numPr>
              <w:rPr>
                <w:rFonts w:cs="Arial"/>
              </w:rPr>
            </w:pPr>
            <w:r>
              <w:rPr>
                <w:rFonts w:cs="Arial"/>
              </w:rPr>
              <w:t>Exams</w:t>
            </w:r>
          </w:p>
          <w:p w14:paraId="620661C6" w14:textId="7C85B1D4" w:rsidR="00DC62DB" w:rsidRPr="00823C95" w:rsidRDefault="00DF5606" w:rsidP="00DF5606">
            <w:pPr>
              <w:pStyle w:val="ListParagraph"/>
              <w:numPr>
                <w:ilvl w:val="0"/>
                <w:numId w:val="2"/>
              </w:numPr>
              <w:rPr>
                <w:rFonts w:cs="Arial"/>
              </w:rPr>
            </w:pPr>
            <w:r>
              <w:rPr>
                <w:rFonts w:cs="Arial"/>
              </w:rPr>
              <w:t>Presentations and/or Papers</w:t>
            </w:r>
          </w:p>
        </w:tc>
      </w:tr>
      <w:tr w:rsidR="00DC62DB" w:rsidRPr="00823C95" w14:paraId="1C43E742" w14:textId="77777777" w:rsidTr="35993B82">
        <w:trPr>
          <w:trHeight w:val="1178"/>
          <w:tblHeader/>
        </w:trPr>
        <w:tc>
          <w:tcPr>
            <w:tcW w:w="5850" w:type="dxa"/>
            <w:shd w:val="clear" w:color="auto" w:fill="auto"/>
          </w:tcPr>
          <w:p w14:paraId="311210F3" w14:textId="192BC1CF" w:rsidR="00DC62DB" w:rsidRPr="00DF5606" w:rsidRDefault="00DF5606" w:rsidP="35993B82">
            <w:pPr>
              <w:spacing w:before="0" w:after="0" w:line="240" w:lineRule="auto"/>
              <w:rPr>
                <w:rFonts w:cs="Arial"/>
              </w:rPr>
            </w:pPr>
            <w:r w:rsidRPr="35993B82">
              <w:rPr>
                <w:rFonts w:cs="Arial"/>
                <w:lang w:eastAsia="en-US"/>
              </w:rPr>
              <w:t>Evaluate self -awareness, managing personal stress, and solving problems analytically</w:t>
            </w:r>
            <w:r w:rsidR="2C865903" w:rsidRPr="35993B82">
              <w:rPr>
                <w:rFonts w:cs="Arial"/>
                <w:lang w:eastAsia="en-US"/>
              </w:rPr>
              <w:t xml:space="preserve"> </w:t>
            </w:r>
            <w:r w:rsidRPr="35993B82">
              <w:rPr>
                <w:rFonts w:cs="Arial"/>
              </w:rPr>
              <w:t>and creatively</w:t>
            </w:r>
          </w:p>
        </w:tc>
        <w:tc>
          <w:tcPr>
            <w:tcW w:w="2160" w:type="dxa"/>
            <w:shd w:val="clear" w:color="auto" w:fill="auto"/>
          </w:tcPr>
          <w:p w14:paraId="1D20F566" w14:textId="6033A57A" w:rsidR="00DC62DB" w:rsidRPr="00823C95" w:rsidRDefault="00DC62DB" w:rsidP="00DC62DB">
            <w:pPr>
              <w:spacing w:after="0" w:line="240" w:lineRule="auto"/>
              <w:ind w:left="-14" w:firstLine="14"/>
              <w:rPr>
                <w:rFonts w:cs="Arial"/>
              </w:rPr>
            </w:pPr>
          </w:p>
        </w:tc>
        <w:tc>
          <w:tcPr>
            <w:tcW w:w="3240" w:type="dxa"/>
            <w:shd w:val="clear" w:color="auto" w:fill="auto"/>
          </w:tcPr>
          <w:p w14:paraId="67EE2B94" w14:textId="77777777" w:rsidR="00DF5606" w:rsidRDefault="00DF5606" w:rsidP="00DF5606">
            <w:pPr>
              <w:pStyle w:val="ListParagraph"/>
              <w:numPr>
                <w:ilvl w:val="0"/>
                <w:numId w:val="2"/>
              </w:numPr>
              <w:rPr>
                <w:rFonts w:cs="Arial"/>
              </w:rPr>
            </w:pPr>
            <w:r>
              <w:rPr>
                <w:rFonts w:cs="Arial"/>
              </w:rPr>
              <w:t>Projects</w:t>
            </w:r>
          </w:p>
          <w:p w14:paraId="370AC1A8" w14:textId="77777777" w:rsidR="00DF5606" w:rsidRDefault="00DF5606" w:rsidP="00DF5606">
            <w:pPr>
              <w:pStyle w:val="ListParagraph"/>
              <w:numPr>
                <w:ilvl w:val="0"/>
                <w:numId w:val="2"/>
              </w:numPr>
              <w:rPr>
                <w:rFonts w:cs="Arial"/>
              </w:rPr>
            </w:pPr>
            <w:r>
              <w:rPr>
                <w:rFonts w:cs="Arial"/>
              </w:rPr>
              <w:t>Portfolios</w:t>
            </w:r>
          </w:p>
          <w:p w14:paraId="32B40B4C" w14:textId="77777777" w:rsidR="00DF5606" w:rsidRDefault="00DF5606" w:rsidP="00DF5606">
            <w:pPr>
              <w:pStyle w:val="ListParagraph"/>
              <w:numPr>
                <w:ilvl w:val="0"/>
                <w:numId w:val="2"/>
              </w:numPr>
              <w:rPr>
                <w:rFonts w:cs="Arial"/>
              </w:rPr>
            </w:pPr>
            <w:r>
              <w:rPr>
                <w:rFonts w:cs="Arial"/>
              </w:rPr>
              <w:t>Exams</w:t>
            </w:r>
          </w:p>
          <w:p w14:paraId="14730999" w14:textId="30040362" w:rsidR="00DC62DB" w:rsidRPr="00823C95" w:rsidRDefault="00DF5606" w:rsidP="00DF5606">
            <w:pPr>
              <w:pStyle w:val="ListParagraph"/>
              <w:numPr>
                <w:ilvl w:val="0"/>
                <w:numId w:val="2"/>
              </w:numPr>
              <w:rPr>
                <w:rFonts w:cs="Arial"/>
              </w:rPr>
            </w:pPr>
            <w:r>
              <w:rPr>
                <w:rFonts w:cs="Arial"/>
              </w:rPr>
              <w:t>Presentations and/or Papers</w:t>
            </w:r>
          </w:p>
        </w:tc>
      </w:tr>
      <w:tr w:rsidR="00DC62DB" w:rsidRPr="00823C95" w14:paraId="0C0B28A2" w14:textId="77777777" w:rsidTr="35993B82">
        <w:trPr>
          <w:trHeight w:val="1178"/>
          <w:tblHeader/>
        </w:trPr>
        <w:tc>
          <w:tcPr>
            <w:tcW w:w="5850" w:type="dxa"/>
            <w:shd w:val="clear" w:color="auto" w:fill="auto"/>
          </w:tcPr>
          <w:p w14:paraId="3B9526D1" w14:textId="7B95C2C4" w:rsidR="00DC62DB" w:rsidRPr="00DF5606" w:rsidRDefault="00DF5606" w:rsidP="00DC62DB">
            <w:pPr>
              <w:tabs>
                <w:tab w:val="left" w:pos="0"/>
                <w:tab w:val="left" w:pos="724"/>
              </w:tabs>
              <w:spacing w:after="0" w:line="240" w:lineRule="auto"/>
              <w:rPr>
                <w:rFonts w:cs="Arial"/>
                <w:szCs w:val="22"/>
              </w:rPr>
            </w:pPr>
            <w:r w:rsidRPr="00DF5606">
              <w:rPr>
                <w:rFonts w:eastAsiaTheme="minorHAnsi" w:cs="Arial"/>
                <w:szCs w:val="22"/>
                <w:lang w:eastAsia="en-US"/>
              </w:rPr>
              <w:t>Plan a business meeting and coordinate a travel agenda</w:t>
            </w:r>
          </w:p>
        </w:tc>
        <w:tc>
          <w:tcPr>
            <w:tcW w:w="2160" w:type="dxa"/>
            <w:shd w:val="clear" w:color="auto" w:fill="auto"/>
          </w:tcPr>
          <w:p w14:paraId="63FEE5FB" w14:textId="5D7D6782"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77E9ADD3" w14:textId="77777777" w:rsidR="00DF5606" w:rsidRDefault="00DF5606" w:rsidP="00DF5606">
            <w:pPr>
              <w:pStyle w:val="ListParagraph"/>
              <w:numPr>
                <w:ilvl w:val="0"/>
                <w:numId w:val="2"/>
              </w:numPr>
              <w:rPr>
                <w:rFonts w:cs="Arial"/>
              </w:rPr>
            </w:pPr>
            <w:r>
              <w:rPr>
                <w:rFonts w:cs="Arial"/>
              </w:rPr>
              <w:t>Projects</w:t>
            </w:r>
          </w:p>
          <w:p w14:paraId="5ABE6472" w14:textId="77777777" w:rsidR="00DF5606" w:rsidRDefault="00DF5606" w:rsidP="00DF5606">
            <w:pPr>
              <w:pStyle w:val="ListParagraph"/>
              <w:numPr>
                <w:ilvl w:val="0"/>
                <w:numId w:val="2"/>
              </w:numPr>
              <w:rPr>
                <w:rFonts w:cs="Arial"/>
              </w:rPr>
            </w:pPr>
            <w:r>
              <w:rPr>
                <w:rFonts w:cs="Arial"/>
              </w:rPr>
              <w:t>Portfolios</w:t>
            </w:r>
          </w:p>
          <w:p w14:paraId="55205FBA" w14:textId="77777777" w:rsidR="00DF5606" w:rsidRDefault="00DF5606" w:rsidP="00DF5606">
            <w:pPr>
              <w:pStyle w:val="ListParagraph"/>
              <w:numPr>
                <w:ilvl w:val="0"/>
                <w:numId w:val="2"/>
              </w:numPr>
              <w:rPr>
                <w:rFonts w:cs="Arial"/>
              </w:rPr>
            </w:pPr>
            <w:r>
              <w:rPr>
                <w:rFonts w:cs="Arial"/>
              </w:rPr>
              <w:t>Exams</w:t>
            </w:r>
          </w:p>
          <w:p w14:paraId="44C9C804" w14:textId="250299B3" w:rsidR="00DC62DB" w:rsidRPr="00823C95" w:rsidRDefault="00DF5606" w:rsidP="00DF5606">
            <w:pPr>
              <w:pStyle w:val="ListParagraph"/>
              <w:numPr>
                <w:ilvl w:val="0"/>
                <w:numId w:val="2"/>
              </w:numPr>
              <w:rPr>
                <w:rFonts w:cs="Arial"/>
              </w:rPr>
            </w:pPr>
            <w:r>
              <w:rPr>
                <w:rFonts w:cs="Arial"/>
              </w:rPr>
              <w:t>Presentations and/or Papers</w:t>
            </w:r>
          </w:p>
        </w:tc>
      </w:tr>
      <w:tr w:rsidR="00DF5606" w:rsidRPr="00823C95" w14:paraId="48690E1F" w14:textId="77777777" w:rsidTr="35993B82">
        <w:trPr>
          <w:trHeight w:val="1178"/>
          <w:tblHeader/>
        </w:trPr>
        <w:tc>
          <w:tcPr>
            <w:tcW w:w="5850" w:type="dxa"/>
            <w:shd w:val="clear" w:color="auto" w:fill="auto"/>
          </w:tcPr>
          <w:p w14:paraId="2B740640" w14:textId="57A75297" w:rsidR="00DF5606" w:rsidRPr="00DF5606" w:rsidRDefault="00DF5606" w:rsidP="35993B82">
            <w:pPr>
              <w:spacing w:before="0" w:after="0" w:line="240" w:lineRule="auto"/>
              <w:rPr>
                <w:rFonts w:cs="Arial"/>
              </w:rPr>
            </w:pPr>
            <w:r w:rsidRPr="35993B82">
              <w:rPr>
                <w:rFonts w:cs="Arial"/>
                <w:lang w:eastAsia="en-US"/>
              </w:rPr>
              <w:t>Analyze how interpersonal skills impact an office environment; including building</w:t>
            </w:r>
            <w:r w:rsidR="664068DE" w:rsidRPr="35993B82">
              <w:rPr>
                <w:rFonts w:cs="Arial"/>
                <w:lang w:eastAsia="en-US"/>
              </w:rPr>
              <w:t xml:space="preserve"> </w:t>
            </w:r>
            <w:r w:rsidRPr="35993B82">
              <w:rPr>
                <w:rFonts w:cs="Arial"/>
                <w:lang w:eastAsia="en-US"/>
              </w:rPr>
              <w:t>relationships by communicating supportively, gaining power and influence, motivating</w:t>
            </w:r>
            <w:r w:rsidR="72BCA972" w:rsidRPr="35993B82">
              <w:rPr>
                <w:rFonts w:cs="Arial"/>
                <w:lang w:eastAsia="en-US"/>
              </w:rPr>
              <w:t xml:space="preserve"> </w:t>
            </w:r>
            <w:r w:rsidRPr="35993B82">
              <w:rPr>
                <w:rFonts w:cs="Arial"/>
                <w:lang w:eastAsia="en-US"/>
              </w:rPr>
              <w:t>others, and managing conflict.</w:t>
            </w:r>
          </w:p>
        </w:tc>
        <w:tc>
          <w:tcPr>
            <w:tcW w:w="2160" w:type="dxa"/>
            <w:shd w:val="clear" w:color="auto" w:fill="auto"/>
          </w:tcPr>
          <w:p w14:paraId="1D20817F" w14:textId="77777777" w:rsidR="00DF5606" w:rsidRDefault="00DF5606" w:rsidP="00DC62DB">
            <w:pPr>
              <w:autoSpaceDE w:val="0"/>
              <w:autoSpaceDN w:val="0"/>
              <w:adjustRightInd w:val="0"/>
              <w:spacing w:after="8" w:line="240" w:lineRule="auto"/>
              <w:jc w:val="center"/>
              <w:rPr>
                <w:rFonts w:cs="Arial"/>
                <w:color w:val="000000"/>
              </w:rPr>
            </w:pPr>
          </w:p>
        </w:tc>
        <w:tc>
          <w:tcPr>
            <w:tcW w:w="3240" w:type="dxa"/>
            <w:shd w:val="clear" w:color="auto" w:fill="auto"/>
          </w:tcPr>
          <w:p w14:paraId="20D4865D" w14:textId="77777777" w:rsidR="00DF5606" w:rsidRDefault="00DF5606" w:rsidP="00DF5606">
            <w:pPr>
              <w:pStyle w:val="ListParagraph"/>
              <w:numPr>
                <w:ilvl w:val="0"/>
                <w:numId w:val="2"/>
              </w:numPr>
              <w:rPr>
                <w:rFonts w:cs="Arial"/>
              </w:rPr>
            </w:pPr>
            <w:r>
              <w:rPr>
                <w:rFonts w:cs="Arial"/>
              </w:rPr>
              <w:t>Projects</w:t>
            </w:r>
          </w:p>
          <w:p w14:paraId="143360ED" w14:textId="77777777" w:rsidR="00DF5606" w:rsidRDefault="00DF5606" w:rsidP="00DF5606">
            <w:pPr>
              <w:pStyle w:val="ListParagraph"/>
              <w:numPr>
                <w:ilvl w:val="0"/>
                <w:numId w:val="2"/>
              </w:numPr>
              <w:rPr>
                <w:rFonts w:cs="Arial"/>
              </w:rPr>
            </w:pPr>
            <w:r>
              <w:rPr>
                <w:rFonts w:cs="Arial"/>
              </w:rPr>
              <w:t>Portfolios</w:t>
            </w:r>
          </w:p>
          <w:p w14:paraId="121A0DFC" w14:textId="77777777" w:rsidR="00DF5606" w:rsidRDefault="00DF5606" w:rsidP="00DF5606">
            <w:pPr>
              <w:pStyle w:val="ListParagraph"/>
              <w:numPr>
                <w:ilvl w:val="0"/>
                <w:numId w:val="2"/>
              </w:numPr>
              <w:rPr>
                <w:rFonts w:cs="Arial"/>
              </w:rPr>
            </w:pPr>
            <w:r>
              <w:rPr>
                <w:rFonts w:cs="Arial"/>
              </w:rPr>
              <w:t>Exams</w:t>
            </w:r>
          </w:p>
          <w:p w14:paraId="03149A1D" w14:textId="6FCF2C5C" w:rsidR="00DF5606" w:rsidRDefault="00DF5606" w:rsidP="00DF5606">
            <w:pPr>
              <w:pStyle w:val="ListParagraph"/>
              <w:numPr>
                <w:ilvl w:val="0"/>
                <w:numId w:val="2"/>
              </w:numPr>
              <w:rPr>
                <w:rFonts w:cs="Arial"/>
                <w:bCs/>
                <w:szCs w:val="22"/>
              </w:rPr>
            </w:pPr>
            <w:r>
              <w:rPr>
                <w:rFonts w:cs="Arial"/>
              </w:rPr>
              <w:t>Presentations and/or Papers</w:t>
            </w:r>
          </w:p>
        </w:tc>
      </w:tr>
      <w:tr w:rsidR="00DF5606" w:rsidRPr="00823C95" w14:paraId="02D8566C" w14:textId="77777777" w:rsidTr="35993B82">
        <w:trPr>
          <w:trHeight w:val="1178"/>
          <w:tblHeader/>
        </w:trPr>
        <w:tc>
          <w:tcPr>
            <w:tcW w:w="5850" w:type="dxa"/>
            <w:shd w:val="clear" w:color="auto" w:fill="auto"/>
          </w:tcPr>
          <w:p w14:paraId="55A4CC61" w14:textId="26B9B059" w:rsidR="00DF5606" w:rsidRPr="00DF5606" w:rsidRDefault="00DF5606" w:rsidP="35993B82">
            <w:pPr>
              <w:spacing w:before="0" w:after="0" w:line="240" w:lineRule="auto"/>
              <w:rPr>
                <w:rFonts w:cs="Arial"/>
              </w:rPr>
            </w:pPr>
            <w:r w:rsidRPr="35993B82">
              <w:rPr>
                <w:rFonts w:cs="Arial"/>
                <w:lang w:eastAsia="en-US"/>
              </w:rPr>
              <w:t>Discuss the development of group skills through empowering and delegating, building</w:t>
            </w:r>
            <w:r w:rsidR="65C399D6" w:rsidRPr="35993B82">
              <w:rPr>
                <w:rFonts w:cs="Arial"/>
                <w:lang w:eastAsia="en-US"/>
              </w:rPr>
              <w:t xml:space="preserve"> </w:t>
            </w:r>
            <w:r w:rsidRPr="35993B82">
              <w:rPr>
                <w:rFonts w:cs="Arial"/>
                <w:lang w:eastAsia="en-US"/>
              </w:rPr>
              <w:t>effective teams and teamwork, and leading positive change</w:t>
            </w:r>
          </w:p>
        </w:tc>
        <w:tc>
          <w:tcPr>
            <w:tcW w:w="2160" w:type="dxa"/>
            <w:shd w:val="clear" w:color="auto" w:fill="auto"/>
          </w:tcPr>
          <w:p w14:paraId="2E417D21" w14:textId="77777777" w:rsidR="00DF5606" w:rsidRDefault="00DF5606" w:rsidP="00DC62DB">
            <w:pPr>
              <w:autoSpaceDE w:val="0"/>
              <w:autoSpaceDN w:val="0"/>
              <w:adjustRightInd w:val="0"/>
              <w:spacing w:after="8" w:line="240" w:lineRule="auto"/>
              <w:jc w:val="center"/>
              <w:rPr>
                <w:rFonts w:cs="Arial"/>
                <w:color w:val="000000"/>
              </w:rPr>
            </w:pPr>
          </w:p>
        </w:tc>
        <w:tc>
          <w:tcPr>
            <w:tcW w:w="3240" w:type="dxa"/>
            <w:shd w:val="clear" w:color="auto" w:fill="auto"/>
          </w:tcPr>
          <w:p w14:paraId="2230A44A" w14:textId="77777777" w:rsidR="00DF5606" w:rsidRDefault="00DF5606" w:rsidP="00DF5606">
            <w:pPr>
              <w:pStyle w:val="ListParagraph"/>
              <w:numPr>
                <w:ilvl w:val="0"/>
                <w:numId w:val="2"/>
              </w:numPr>
              <w:rPr>
                <w:rFonts w:cs="Arial"/>
              </w:rPr>
            </w:pPr>
            <w:r>
              <w:rPr>
                <w:rFonts w:cs="Arial"/>
              </w:rPr>
              <w:t>Projects</w:t>
            </w:r>
          </w:p>
          <w:p w14:paraId="3F1B6F84" w14:textId="77777777" w:rsidR="00DF5606" w:rsidRDefault="00DF5606" w:rsidP="00DF5606">
            <w:pPr>
              <w:pStyle w:val="ListParagraph"/>
              <w:numPr>
                <w:ilvl w:val="0"/>
                <w:numId w:val="2"/>
              </w:numPr>
              <w:rPr>
                <w:rFonts w:cs="Arial"/>
              </w:rPr>
            </w:pPr>
            <w:r>
              <w:rPr>
                <w:rFonts w:cs="Arial"/>
              </w:rPr>
              <w:t>Portfolios</w:t>
            </w:r>
          </w:p>
          <w:p w14:paraId="1A92037B" w14:textId="77777777" w:rsidR="00DF5606" w:rsidRDefault="00DF5606" w:rsidP="00DF5606">
            <w:pPr>
              <w:pStyle w:val="ListParagraph"/>
              <w:numPr>
                <w:ilvl w:val="0"/>
                <w:numId w:val="2"/>
              </w:numPr>
              <w:rPr>
                <w:rFonts w:cs="Arial"/>
              </w:rPr>
            </w:pPr>
            <w:r>
              <w:rPr>
                <w:rFonts w:cs="Arial"/>
              </w:rPr>
              <w:t>Exams</w:t>
            </w:r>
          </w:p>
          <w:p w14:paraId="216A374D" w14:textId="79E5B86F" w:rsidR="00DF5606" w:rsidRDefault="00DF5606" w:rsidP="00DF5606">
            <w:pPr>
              <w:pStyle w:val="ListParagraph"/>
              <w:numPr>
                <w:ilvl w:val="0"/>
                <w:numId w:val="2"/>
              </w:numPr>
              <w:rPr>
                <w:rFonts w:cs="Arial"/>
                <w:bCs/>
                <w:szCs w:val="22"/>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1E98E424" w:rsidR="005F0CC9" w:rsidRDefault="1728BCD8" w:rsidP="000344C4">
      <w:pPr>
        <w:pStyle w:val="Heading1"/>
        <w:jc w:val="left"/>
        <w:rPr>
          <w:rFonts w:cs="Arial"/>
        </w:rPr>
      </w:pPr>
      <w:r w:rsidRPr="00823C95">
        <w:rPr>
          <w:rFonts w:cs="Arial"/>
        </w:rPr>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Topical Outline"/>
      </w:tblPr>
      <w:tblGrid>
        <w:gridCol w:w="6027"/>
        <w:gridCol w:w="2698"/>
      </w:tblGrid>
      <w:tr w:rsidR="00616725" w:rsidRPr="008358AE" w14:paraId="4A382BC0" w14:textId="77777777" w:rsidTr="00377AF8">
        <w:trPr>
          <w:tblHeader/>
        </w:trPr>
        <w:tc>
          <w:tcPr>
            <w:tcW w:w="6027" w:type="dxa"/>
          </w:tcPr>
          <w:p w14:paraId="254F2476" w14:textId="77777777"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Entering the Workforce</w:t>
            </w:r>
          </w:p>
          <w:p w14:paraId="68369A88" w14:textId="2F3AA7D1"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Becoming a Professional</w:t>
            </w:r>
          </w:p>
          <w:p w14:paraId="11D3412E" w14:textId="0EEB62D2"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Managing and Organizing Yourself</w:t>
            </w:r>
          </w:p>
          <w:p w14:paraId="70783928" w14:textId="0A78B26B"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Working Ethically</w:t>
            </w:r>
          </w:p>
          <w:p w14:paraId="4F359D41" w14:textId="78B4B400"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Understanding the Workplace Team</w:t>
            </w:r>
          </w:p>
          <w:p w14:paraId="56DEABD7" w14:textId="57614154"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Developing Customer Focus</w:t>
            </w:r>
          </w:p>
          <w:p w14:paraId="37734028" w14:textId="61D06E27"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Improving Communication Skills</w:t>
            </w:r>
          </w:p>
          <w:p w14:paraId="5B710B55" w14:textId="04872FF5"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Communicating with Technology</w:t>
            </w:r>
          </w:p>
          <w:p w14:paraId="1ACC9CB0" w14:textId="69F9791A"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Developing Presentation Skills</w:t>
            </w:r>
          </w:p>
          <w:p w14:paraId="36A3D97D" w14:textId="5EF28290"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Planning Meetings and Events</w:t>
            </w:r>
          </w:p>
          <w:p w14:paraId="46DB6A2D" w14:textId="616AA137"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Managing Physical Records</w:t>
            </w:r>
          </w:p>
          <w:p w14:paraId="6A850B0D" w14:textId="127178C5"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Managing Electronic Records and Mail</w:t>
            </w:r>
          </w:p>
          <w:p w14:paraId="0D05CF3D" w14:textId="52D4D62D"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Coordinating Business Travel</w:t>
            </w:r>
          </w:p>
          <w:p w14:paraId="32EBFEA6" w14:textId="2187D6A3" w:rsidR="00DF5606" w:rsidRPr="00DF5606" w:rsidRDefault="00DF5606" w:rsidP="00DF5606">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DF5606">
              <w:rPr>
                <w:rFonts w:eastAsiaTheme="minorHAnsi" w:cs="Arial"/>
                <w:szCs w:val="22"/>
                <w:lang w:eastAsia="en-US"/>
              </w:rPr>
              <w:t>Understanding Financial Documents</w:t>
            </w:r>
          </w:p>
          <w:p w14:paraId="399A6364" w14:textId="77777777" w:rsidR="00616725" w:rsidRPr="00DF5606" w:rsidRDefault="00DF5606" w:rsidP="00DF5606">
            <w:pPr>
              <w:pStyle w:val="ListParagraph"/>
              <w:numPr>
                <w:ilvl w:val="0"/>
                <w:numId w:val="8"/>
              </w:numPr>
              <w:spacing w:after="0" w:line="240" w:lineRule="auto"/>
              <w:rPr>
                <w:rFonts w:cs="Arial"/>
                <w:szCs w:val="22"/>
              </w:rPr>
            </w:pPr>
            <w:r w:rsidRPr="00DF5606">
              <w:rPr>
                <w:rFonts w:eastAsiaTheme="minorHAnsi" w:cs="Arial"/>
                <w:szCs w:val="22"/>
                <w:lang w:eastAsia="en-US"/>
              </w:rPr>
              <w:t>Seeking Employment</w:t>
            </w:r>
          </w:p>
          <w:p w14:paraId="29BDE6DA" w14:textId="6E3E090B" w:rsidR="00DF5606" w:rsidRPr="00DF5606" w:rsidRDefault="00DF5606" w:rsidP="00DF5606">
            <w:pPr>
              <w:pStyle w:val="ListParagraph"/>
              <w:numPr>
                <w:ilvl w:val="0"/>
                <w:numId w:val="8"/>
              </w:numPr>
              <w:spacing w:after="0" w:line="240" w:lineRule="auto"/>
              <w:rPr>
                <w:rFonts w:cs="Arial"/>
                <w:szCs w:val="22"/>
              </w:rPr>
            </w:pPr>
            <w:r>
              <w:rPr>
                <w:rFonts w:eastAsiaTheme="minorHAnsi" w:cs="Arial"/>
                <w:szCs w:val="22"/>
              </w:rPr>
              <w:t>Leading with Confidence</w:t>
            </w:r>
          </w:p>
        </w:tc>
        <w:tc>
          <w:tcPr>
            <w:tcW w:w="2698" w:type="dxa"/>
          </w:tcPr>
          <w:p w14:paraId="754DF18A" w14:textId="7CE173A1" w:rsidR="00616725" w:rsidRPr="008358AE" w:rsidRDefault="00616725" w:rsidP="00F84901">
            <w:pPr>
              <w:spacing w:after="0" w:line="240" w:lineRule="auto"/>
              <w:rPr>
                <w:rFonts w:cs="Arial"/>
              </w:rPr>
            </w:pPr>
          </w:p>
        </w:tc>
      </w:tr>
    </w:tbl>
    <w:p w14:paraId="1B980BFB" w14:textId="77777777" w:rsidR="008A1CF0" w:rsidRDefault="005307DD" w:rsidP="008A1CF0">
      <w:pPr>
        <w:pStyle w:val="Heading2"/>
        <w:shd w:val="clear" w:color="auto" w:fill="FFFFFF"/>
        <w:spacing w:before="0"/>
        <w:jc w:val="both"/>
        <w:rPr>
          <w:rFonts w:eastAsia="Times New Roman"/>
          <w:bCs/>
          <w:color w:val="000000" w:themeColor="text1"/>
          <w:szCs w:val="22"/>
          <w:lang w:eastAsia="en-US"/>
        </w:rPr>
      </w:pPr>
      <w:r w:rsidRPr="00823C95">
        <w:br w:type="page"/>
      </w:r>
      <w:r w:rsidR="00616725" w:rsidRPr="00840274">
        <w:rPr>
          <w:sz w:val="2"/>
          <w:szCs w:val="2"/>
        </w:rPr>
        <w:t xml:space="preserve"> </w:t>
      </w:r>
      <w:r w:rsidR="008A1CF0">
        <w:rPr>
          <w:rFonts w:eastAsia="Times New Roman"/>
          <w:bCs/>
          <w:color w:val="000000" w:themeColor="text1"/>
          <w:szCs w:val="22"/>
          <w:lang w:eastAsia="en-US"/>
        </w:rPr>
        <w:t>Affirmative Action Statement</w:t>
      </w:r>
    </w:p>
    <w:p w14:paraId="3310532F" w14:textId="77777777" w:rsidR="008A1CF0" w:rsidRDefault="008A1CF0" w:rsidP="008A1CF0">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1453F1FE" w14:textId="77777777" w:rsidR="008A1CF0" w:rsidRDefault="008A1CF0" w:rsidP="008A1CF0">
      <w:pPr>
        <w:shd w:val="clear" w:color="auto" w:fill="FFFFFF"/>
        <w:spacing w:before="0" w:after="0" w:line="240" w:lineRule="auto"/>
        <w:textAlignment w:val="baseline"/>
        <w:rPr>
          <w:rFonts w:eastAsia="Times New Roman" w:cs="Arial"/>
          <w:szCs w:val="22"/>
          <w:lang w:eastAsia="en-US"/>
        </w:rPr>
      </w:pPr>
    </w:p>
    <w:p w14:paraId="73774E6C" w14:textId="77777777" w:rsidR="008A1CF0" w:rsidRDefault="008A1CF0" w:rsidP="008A1CF0">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43088B6E" w14:textId="77777777" w:rsidR="008A1CF0" w:rsidRDefault="008A1CF0" w:rsidP="008A1CF0">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39D9E117" w14:textId="77777777" w:rsidR="008A1CF0" w:rsidRDefault="008A1CF0" w:rsidP="008A1CF0">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769CF8EF" w14:textId="77777777" w:rsidR="008A1CF0" w:rsidRDefault="008A1CF0" w:rsidP="008A1CF0">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7F06D0E5" w14:textId="77777777" w:rsidR="008A1CF0" w:rsidRDefault="008A1CF0" w:rsidP="008A1CF0">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4388ECEF" w14:textId="77777777" w:rsidR="008A1CF0" w:rsidRDefault="008A1CF0" w:rsidP="008A1CF0">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76F65D85" w14:textId="77777777" w:rsidR="008A1CF0" w:rsidRDefault="008A1CF0" w:rsidP="008A1CF0">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646EA935" w14:textId="77777777" w:rsidR="008A1CF0" w:rsidRDefault="008A1CF0" w:rsidP="008A1CF0">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8A1CF0" w14:paraId="63ADF5CD"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E33B2"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1D42F"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5E278"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8A1CF0" w14:paraId="2C2CA203"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BB9C01"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6F5CA6BB"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50754201" w14:textId="77777777" w:rsidR="008A1CF0" w:rsidRDefault="008A1CF0" w:rsidP="0013096C">
            <w:pPr>
              <w:spacing w:before="0" w:after="0" w:line="240" w:lineRule="auto"/>
              <w:jc w:val="center"/>
              <w:rPr>
                <w:rFonts w:eastAsiaTheme="minorHAnsi" w:cs="Arial"/>
                <w:szCs w:val="22"/>
                <w:lang w:eastAsia="en-US"/>
              </w:rPr>
            </w:pPr>
          </w:p>
          <w:p w14:paraId="3D71F3C2"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57A139AF"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5F2ED11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2218CD2E" w14:textId="77777777" w:rsidR="008A1CF0" w:rsidRDefault="008A1CF0" w:rsidP="0013096C">
            <w:pPr>
              <w:spacing w:before="0" w:after="0" w:line="240" w:lineRule="auto"/>
              <w:jc w:val="center"/>
              <w:rPr>
                <w:rFonts w:eastAsiaTheme="minorHAnsi" w:cs="Arial"/>
                <w:szCs w:val="22"/>
                <w:lang w:eastAsia="en-US"/>
              </w:rPr>
            </w:pPr>
          </w:p>
          <w:p w14:paraId="2C84256B"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649C4D30" w14:textId="77777777" w:rsidR="008A1CF0" w:rsidRDefault="008A1CF0" w:rsidP="0013096C">
            <w:pPr>
              <w:spacing w:before="0" w:after="0" w:line="240" w:lineRule="auto"/>
              <w:jc w:val="center"/>
              <w:rPr>
                <w:rFonts w:eastAsiaTheme="minorHAnsi" w:cs="Arial"/>
                <w:szCs w:val="22"/>
                <w:lang w:eastAsia="en-US"/>
              </w:rPr>
            </w:pPr>
          </w:p>
          <w:p w14:paraId="5B4A2A0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473BA849" w14:textId="77777777" w:rsidR="008A1CF0" w:rsidRDefault="008A1CF0" w:rsidP="0013096C">
            <w:pPr>
              <w:spacing w:before="0" w:after="0" w:line="240" w:lineRule="auto"/>
              <w:jc w:val="center"/>
              <w:rPr>
                <w:rFonts w:eastAsiaTheme="minorHAnsi" w:cs="Arial"/>
                <w:szCs w:val="22"/>
                <w:lang w:eastAsia="en-US"/>
              </w:rPr>
            </w:pPr>
          </w:p>
          <w:p w14:paraId="56B3CC8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4AB9AF2E" w14:textId="77777777" w:rsidR="008A1CF0" w:rsidRDefault="008A1CF0" w:rsidP="0013096C">
            <w:pPr>
              <w:spacing w:before="0" w:after="0" w:line="240" w:lineRule="auto"/>
              <w:jc w:val="center"/>
              <w:rPr>
                <w:rFonts w:eastAsiaTheme="minorHAnsi" w:cs="Arial"/>
                <w:szCs w:val="22"/>
                <w:lang w:eastAsia="en-US"/>
              </w:rPr>
            </w:pPr>
          </w:p>
          <w:p w14:paraId="50825FA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349BC795"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57447106"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77B0E179"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57C6C72E" w14:textId="77777777" w:rsidR="008A1CF0" w:rsidRDefault="008A1CF0" w:rsidP="0013096C">
            <w:pPr>
              <w:spacing w:before="0" w:after="0" w:line="240" w:lineRule="auto"/>
              <w:jc w:val="center"/>
              <w:rPr>
                <w:rFonts w:eastAsiaTheme="minorHAnsi" w:cs="Arial"/>
                <w:szCs w:val="22"/>
                <w:lang w:eastAsia="en-US"/>
              </w:rPr>
            </w:pPr>
          </w:p>
          <w:p w14:paraId="7FD42306"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08508BED" w14:textId="77777777" w:rsidR="008A1CF0" w:rsidRDefault="008A1CF0" w:rsidP="0013096C">
            <w:pPr>
              <w:spacing w:before="0" w:after="0" w:line="240" w:lineRule="auto"/>
              <w:jc w:val="center"/>
              <w:rPr>
                <w:rFonts w:eastAsiaTheme="minorHAnsi" w:cs="Arial"/>
                <w:szCs w:val="22"/>
                <w:lang w:eastAsia="en-US"/>
              </w:rPr>
            </w:pPr>
          </w:p>
          <w:p w14:paraId="1514C88F"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595ED809" w14:textId="77777777" w:rsidR="008A1CF0" w:rsidRDefault="008A1CF0" w:rsidP="0013096C">
            <w:pPr>
              <w:spacing w:before="0" w:after="0" w:line="240" w:lineRule="auto"/>
              <w:jc w:val="center"/>
              <w:rPr>
                <w:rFonts w:eastAsiaTheme="minorHAnsi" w:cs="Arial"/>
                <w:color w:val="2E74B5" w:themeColor="accent1" w:themeShade="BF"/>
                <w:szCs w:val="22"/>
                <w:lang w:eastAsia="en-US"/>
              </w:rPr>
            </w:pPr>
          </w:p>
          <w:p w14:paraId="2692B30E" w14:textId="77777777" w:rsidR="008A1CF0" w:rsidRDefault="008A1CF0"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64EBD522" w14:textId="77777777" w:rsidR="008A1CF0" w:rsidRDefault="008A1CF0" w:rsidP="0013096C">
            <w:pPr>
              <w:spacing w:before="0" w:after="0" w:line="240" w:lineRule="auto"/>
              <w:jc w:val="center"/>
              <w:rPr>
                <w:rFonts w:eastAsiaTheme="minorHAnsi" w:cs="Arial"/>
                <w:szCs w:val="22"/>
                <w:lang w:eastAsia="en-US"/>
              </w:rPr>
            </w:pPr>
          </w:p>
          <w:p w14:paraId="465C6A45"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6265A8A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710371AB"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8A1CF0" w14:paraId="475EBD06"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500E5A" w14:textId="77777777" w:rsidR="008A1CF0" w:rsidRDefault="008A1CF0" w:rsidP="0013096C">
            <w:pPr>
              <w:spacing w:before="0" w:after="0" w:line="240" w:lineRule="auto"/>
              <w:jc w:val="center"/>
              <w:rPr>
                <w:rFonts w:eastAsiaTheme="minorHAnsi" w:cs="Arial"/>
                <w:b/>
                <w:szCs w:val="22"/>
                <w:lang w:eastAsia="en-US"/>
              </w:rPr>
            </w:pPr>
          </w:p>
          <w:p w14:paraId="6543748D"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67DB279A" w14:textId="77777777" w:rsidR="008A1CF0" w:rsidRDefault="008A1CF0" w:rsidP="0013096C">
            <w:pPr>
              <w:spacing w:before="0" w:after="0" w:line="240" w:lineRule="auto"/>
              <w:jc w:val="center"/>
              <w:rPr>
                <w:rFonts w:eastAsiaTheme="minorHAnsi" w:cs="Arial"/>
                <w:b/>
                <w:szCs w:val="22"/>
                <w:lang w:eastAsia="en-US"/>
              </w:rPr>
            </w:pPr>
          </w:p>
          <w:p w14:paraId="5D8B2BBD" w14:textId="77777777" w:rsidR="008A1CF0" w:rsidRDefault="008A1CF0" w:rsidP="0013096C">
            <w:pPr>
              <w:spacing w:before="0" w:after="0" w:line="240" w:lineRule="auto"/>
              <w:jc w:val="center"/>
              <w:rPr>
                <w:rFonts w:eastAsiaTheme="minorHAnsi" w:cs="Arial"/>
                <w:szCs w:val="22"/>
                <w:lang w:eastAsia="en-US"/>
              </w:rPr>
            </w:pPr>
          </w:p>
          <w:p w14:paraId="3F19E7F9"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5FE50E07"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715802D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58714226" w14:textId="77777777" w:rsidR="008A1CF0" w:rsidRDefault="008A1CF0"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0C03A26B" w14:textId="77777777" w:rsidR="008A1CF0" w:rsidRDefault="008A1CF0"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027AAAF5"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36FD2271"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281F0DB0" w14:textId="77777777" w:rsidR="008A1CF0" w:rsidRDefault="008A1CF0" w:rsidP="0013096C">
            <w:pPr>
              <w:spacing w:before="0" w:after="0" w:line="240" w:lineRule="auto"/>
              <w:jc w:val="center"/>
              <w:rPr>
                <w:rFonts w:eastAsiaTheme="minorHAnsi" w:cs="Arial"/>
                <w:szCs w:val="22"/>
                <w:lang w:eastAsia="en-US"/>
              </w:rPr>
            </w:pPr>
          </w:p>
          <w:p w14:paraId="4A5CF21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6AC0AF20"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7D0B5D1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37FF9FAA" w14:textId="77777777" w:rsidR="008A1CF0" w:rsidRDefault="008A1CF0" w:rsidP="0013096C">
            <w:pPr>
              <w:spacing w:before="0" w:after="0" w:line="240" w:lineRule="auto"/>
              <w:jc w:val="center"/>
              <w:rPr>
                <w:rFonts w:eastAsiaTheme="minorHAnsi" w:cs="Arial"/>
                <w:color w:val="FF0000"/>
                <w:szCs w:val="22"/>
                <w:lang w:eastAsia="en-US"/>
              </w:rPr>
            </w:pPr>
          </w:p>
          <w:p w14:paraId="649D01E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765F60F2"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4417162E"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44BABCB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4AE5FEA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7466845C" w14:textId="77777777" w:rsidR="008A1CF0" w:rsidRDefault="008A1CF0"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1BF0B2C3" w14:textId="77777777" w:rsidR="008A1CF0" w:rsidRDefault="008A1CF0" w:rsidP="0013096C">
            <w:pPr>
              <w:spacing w:before="0" w:after="0" w:line="240" w:lineRule="auto"/>
              <w:jc w:val="center"/>
              <w:rPr>
                <w:rFonts w:eastAsiaTheme="minorHAnsi" w:cs="Arial"/>
                <w:szCs w:val="22"/>
                <w:lang w:eastAsia="en-US"/>
              </w:rPr>
            </w:pPr>
          </w:p>
          <w:p w14:paraId="7C06A7B2"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265C5519" w14:textId="77777777" w:rsidR="008A1CF0" w:rsidRDefault="008A1CF0"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3F395641"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15AEE1F8" w14:textId="77777777" w:rsidR="008A1CF0" w:rsidRDefault="008A1CF0" w:rsidP="0013096C">
            <w:pPr>
              <w:spacing w:before="0" w:after="0" w:line="240" w:lineRule="auto"/>
              <w:jc w:val="center"/>
              <w:rPr>
                <w:rFonts w:eastAsiaTheme="minorHAnsi" w:cs="Arial"/>
                <w:szCs w:val="22"/>
                <w:lang w:eastAsia="en-US"/>
              </w:rPr>
            </w:pPr>
          </w:p>
          <w:p w14:paraId="711F9F36"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652BDCB1" w14:textId="77777777" w:rsidR="008A1CF0" w:rsidRDefault="008A1CF0"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5EBE58BA"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8A1CF0" w14:paraId="5BAFEF97"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666C6"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77217A5D"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5A604A14"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3B06CAB1"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0E9AB196" w14:textId="77777777" w:rsidR="008A1CF0" w:rsidRDefault="008A1CF0" w:rsidP="0013096C">
            <w:pPr>
              <w:spacing w:before="0" w:after="0" w:line="240" w:lineRule="auto"/>
              <w:jc w:val="center"/>
              <w:rPr>
                <w:rFonts w:eastAsiaTheme="minorHAnsi" w:cs="Arial"/>
                <w:b/>
                <w:szCs w:val="22"/>
                <w:lang w:eastAsia="en-US"/>
              </w:rPr>
            </w:pPr>
          </w:p>
          <w:p w14:paraId="5F9B6D54"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68BE254D"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61A9E97D"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4E6F5D8A" w14:textId="77777777" w:rsidR="008A1CF0" w:rsidRDefault="008A1CF0" w:rsidP="0013096C">
            <w:pPr>
              <w:spacing w:before="0" w:after="0" w:line="240" w:lineRule="auto"/>
              <w:jc w:val="center"/>
              <w:rPr>
                <w:rFonts w:eastAsiaTheme="minorHAnsi" w:cs="Arial"/>
                <w:szCs w:val="22"/>
                <w:lang w:eastAsia="en-US"/>
              </w:rPr>
            </w:pPr>
          </w:p>
          <w:p w14:paraId="21645E03"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22775BA1"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5802EE5A" w14:textId="77777777" w:rsidR="008A1CF0" w:rsidRDefault="008A1CF0" w:rsidP="0013096C">
            <w:pPr>
              <w:spacing w:before="0" w:after="0" w:line="240" w:lineRule="auto"/>
              <w:jc w:val="center"/>
              <w:rPr>
                <w:rFonts w:eastAsiaTheme="minorHAnsi" w:cs="Arial"/>
                <w:szCs w:val="22"/>
                <w:lang w:eastAsia="en-US"/>
              </w:rPr>
            </w:pPr>
          </w:p>
          <w:p w14:paraId="037EDBC0" w14:textId="77777777" w:rsidR="008A1CF0" w:rsidRDefault="008A1CF0" w:rsidP="0013096C">
            <w:pPr>
              <w:spacing w:before="0" w:after="0" w:line="240" w:lineRule="auto"/>
              <w:jc w:val="center"/>
              <w:rPr>
                <w:rFonts w:eastAsiaTheme="minorHAnsi" w:cs="Arial"/>
                <w:szCs w:val="22"/>
                <w:lang w:eastAsia="en-US"/>
              </w:rPr>
            </w:pPr>
          </w:p>
          <w:p w14:paraId="34C0FB30"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6A71413E"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15E0DB71" w14:textId="77777777" w:rsidR="008A1CF0" w:rsidRDefault="008A1CF0"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6E4F3173" w14:textId="77777777" w:rsidR="008A1CF0" w:rsidRDefault="008A1CF0"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6F28F9D7" w14:textId="77777777" w:rsidR="008A1CF0" w:rsidRDefault="008A1CF0" w:rsidP="0013096C">
            <w:pPr>
              <w:spacing w:before="0" w:after="0" w:line="240" w:lineRule="auto"/>
              <w:jc w:val="center"/>
              <w:rPr>
                <w:rFonts w:eastAsiaTheme="minorHAnsi" w:cs="Arial"/>
                <w:color w:val="0563C1" w:themeColor="hyperlink"/>
                <w:szCs w:val="22"/>
                <w:u w:val="single"/>
                <w:lang w:eastAsia="en-US"/>
              </w:rPr>
            </w:pPr>
          </w:p>
          <w:p w14:paraId="1205B10F" w14:textId="77777777" w:rsidR="008A1CF0" w:rsidRDefault="008A1CF0"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7F663AFA" w14:textId="77777777" w:rsidR="008A1CF0" w:rsidRDefault="008A1CF0" w:rsidP="0013096C">
            <w:pPr>
              <w:spacing w:before="0" w:after="0" w:line="240" w:lineRule="auto"/>
              <w:jc w:val="center"/>
              <w:rPr>
                <w:rFonts w:eastAsiaTheme="minorHAnsi" w:cs="Arial"/>
                <w:color w:val="0563C1" w:themeColor="hyperlink"/>
                <w:szCs w:val="22"/>
                <w:u w:val="single"/>
                <w:lang w:eastAsia="en-US"/>
              </w:rPr>
            </w:pPr>
          </w:p>
          <w:p w14:paraId="0FF1814F"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3EFA6A2C" w14:textId="77777777" w:rsidR="008A1CF0" w:rsidRDefault="008A1CF0"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27C7F5D9" w14:textId="77777777" w:rsidR="008A1CF0" w:rsidRDefault="008A1CF0" w:rsidP="0013096C">
            <w:pPr>
              <w:spacing w:before="0" w:after="0" w:line="240" w:lineRule="auto"/>
              <w:jc w:val="center"/>
              <w:rPr>
                <w:rFonts w:eastAsiaTheme="minorHAnsi" w:cs="Arial"/>
                <w:b/>
                <w:szCs w:val="22"/>
                <w:lang w:eastAsia="en-US"/>
              </w:rPr>
            </w:pPr>
          </w:p>
          <w:p w14:paraId="3D2F53D5"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8A1CF0" w14:paraId="7AFFE800"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74C33"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6C82F9EC"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7BAB1D1"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50448C18"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70BF6795"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79F5AA6C"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6097F5A2"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40B72031" w14:textId="77777777" w:rsidR="008A1CF0" w:rsidRDefault="008A1CF0" w:rsidP="0013096C">
            <w:pPr>
              <w:spacing w:before="0" w:after="0" w:line="240" w:lineRule="auto"/>
              <w:jc w:val="center"/>
              <w:rPr>
                <w:rFonts w:eastAsiaTheme="minorHAnsi" w:cs="Arial"/>
                <w:szCs w:val="22"/>
                <w:lang w:eastAsia="en-US"/>
              </w:rPr>
            </w:pPr>
          </w:p>
          <w:p w14:paraId="4C5AD78F"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540C6808" w14:textId="77777777" w:rsidR="008A1CF0" w:rsidRDefault="008A1CF0"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8A1CF0" w14:paraId="03D4CE5E"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467433D2"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72F4E7D0"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86DFF50"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6EE87780"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673D68BA" w14:textId="77777777" w:rsidR="008A1CF0" w:rsidRDefault="008A1CF0"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39E791E5" w14:textId="77777777" w:rsidR="008A1CF0" w:rsidRDefault="008A1CF0"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15FDAD44" w14:textId="77777777" w:rsidR="008A1CF0" w:rsidRDefault="008A1CF0" w:rsidP="008A1CF0">
      <w:pPr>
        <w:pStyle w:val="Heading1"/>
        <w:jc w:val="left"/>
        <w:rPr>
          <w:rFonts w:cs="Arial"/>
          <w:b w:val="0"/>
          <w:sz w:val="2"/>
          <w:szCs w:val="2"/>
        </w:rPr>
      </w:pPr>
    </w:p>
    <w:p w14:paraId="2A04B033" w14:textId="77777777" w:rsidR="008A1CF0" w:rsidRPr="00840274" w:rsidRDefault="008A1CF0" w:rsidP="008A1CF0">
      <w:pPr>
        <w:widowControl w:val="0"/>
        <w:spacing w:after="0" w:line="240" w:lineRule="auto"/>
        <w:ind w:left="100"/>
        <w:rPr>
          <w:rFonts w:cs="Arial"/>
          <w:b/>
          <w:sz w:val="2"/>
          <w:szCs w:val="2"/>
        </w:rPr>
      </w:pPr>
    </w:p>
    <w:sectPr w:rsidR="008A1CF0" w:rsidRPr="00840274" w:rsidSect="008A1CF0">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52AB" w14:textId="77777777" w:rsidR="003D5B31" w:rsidRDefault="003D5B31" w:rsidP="00F12118">
      <w:pPr>
        <w:spacing w:before="0" w:after="0" w:line="240" w:lineRule="auto"/>
      </w:pPr>
      <w:r>
        <w:separator/>
      </w:r>
    </w:p>
  </w:endnote>
  <w:endnote w:type="continuationSeparator" w:id="0">
    <w:p w14:paraId="77DA3908" w14:textId="77777777" w:rsidR="003D5B31" w:rsidRDefault="003D5B31" w:rsidP="00F12118">
      <w:pPr>
        <w:spacing w:before="0" w:after="0" w:line="240" w:lineRule="auto"/>
      </w:pPr>
      <w:r>
        <w:continuationSeparator/>
      </w:r>
    </w:p>
  </w:endnote>
  <w:endnote w:type="continuationNotice" w:id="1">
    <w:p w14:paraId="490EE24B" w14:textId="77777777" w:rsidR="003D5B31" w:rsidRDefault="003D5B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77E4" w14:textId="77777777" w:rsidR="003D5B31" w:rsidRDefault="003D5B31" w:rsidP="00F12118">
      <w:pPr>
        <w:spacing w:before="0" w:after="0" w:line="240" w:lineRule="auto"/>
      </w:pPr>
      <w:r>
        <w:separator/>
      </w:r>
    </w:p>
  </w:footnote>
  <w:footnote w:type="continuationSeparator" w:id="0">
    <w:p w14:paraId="42E6C9D1" w14:textId="77777777" w:rsidR="003D5B31" w:rsidRDefault="003D5B31" w:rsidP="00F12118">
      <w:pPr>
        <w:spacing w:before="0" w:after="0" w:line="240" w:lineRule="auto"/>
      </w:pPr>
      <w:r>
        <w:continuationSeparator/>
      </w:r>
    </w:p>
  </w:footnote>
  <w:footnote w:type="continuationNotice" w:id="1">
    <w:p w14:paraId="695E9ECE" w14:textId="77777777" w:rsidR="003D5B31" w:rsidRDefault="003D5B3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F6F40"/>
    <w:multiLevelType w:val="hybridMultilevel"/>
    <w:tmpl w:val="85E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F3E02"/>
    <w:multiLevelType w:val="hybridMultilevel"/>
    <w:tmpl w:val="1C94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36280"/>
    <w:rsid w:val="003530A2"/>
    <w:rsid w:val="003772F0"/>
    <w:rsid w:val="00377AF8"/>
    <w:rsid w:val="003805CC"/>
    <w:rsid w:val="00382803"/>
    <w:rsid w:val="003B0D0D"/>
    <w:rsid w:val="003B417B"/>
    <w:rsid w:val="003C1974"/>
    <w:rsid w:val="003D0E56"/>
    <w:rsid w:val="003D5014"/>
    <w:rsid w:val="003D5B31"/>
    <w:rsid w:val="003E3D4C"/>
    <w:rsid w:val="003E4107"/>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37F7"/>
    <w:rsid w:val="007565D7"/>
    <w:rsid w:val="00782FA4"/>
    <w:rsid w:val="00795122"/>
    <w:rsid w:val="007E169F"/>
    <w:rsid w:val="007F1AE2"/>
    <w:rsid w:val="00805704"/>
    <w:rsid w:val="00807BE4"/>
    <w:rsid w:val="0081329D"/>
    <w:rsid w:val="008169E5"/>
    <w:rsid w:val="00820E7A"/>
    <w:rsid w:val="00823C95"/>
    <w:rsid w:val="00833054"/>
    <w:rsid w:val="00840274"/>
    <w:rsid w:val="00841C7F"/>
    <w:rsid w:val="00874C45"/>
    <w:rsid w:val="00890745"/>
    <w:rsid w:val="00895A34"/>
    <w:rsid w:val="008A1CF0"/>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17A2"/>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DF5606"/>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34811"/>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0938B504"/>
    <w:rsid w:val="1728BCD8"/>
    <w:rsid w:val="201BECFA"/>
    <w:rsid w:val="2C865903"/>
    <w:rsid w:val="35993B82"/>
    <w:rsid w:val="4B01C3A0"/>
    <w:rsid w:val="55C6A3EF"/>
    <w:rsid w:val="5B71FF14"/>
    <w:rsid w:val="5BB833A8"/>
    <w:rsid w:val="65C399D6"/>
    <w:rsid w:val="664068DE"/>
    <w:rsid w:val="723BC7F6"/>
    <w:rsid w:val="72BCA972"/>
    <w:rsid w:val="740B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94B834C-3FA4-4C68-B103-88F4C24605D1}">
  <ds:schemaRefs>
    <ds:schemaRef ds:uri="http://schemas.openxmlformats.org/officeDocument/2006/bibliography"/>
  </ds:schemaRefs>
</ds:datastoreItem>
</file>

<file path=customXml/itemProps3.xml><?xml version="1.0" encoding="utf-8"?>
<ds:datastoreItem xmlns:ds="http://schemas.openxmlformats.org/officeDocument/2006/customXml" ds:itemID="{EA306103-89D7-4E6E-9AC9-C5ED92F4BCB8}"/>
</file>

<file path=customXml/itemProps4.xml><?xml version="1.0" encoding="utf-8"?>
<ds:datastoreItem xmlns:ds="http://schemas.openxmlformats.org/officeDocument/2006/customXml" ds:itemID="{E198184B-C20A-4432-BBD6-535B73FDD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8366</Characters>
  <Application>Microsoft Office Word</Application>
  <DocSecurity>0</DocSecurity>
  <Lines>69</Lines>
  <Paragraphs>19</Paragraphs>
  <ScaleCrop>false</ScaleCrop>
  <Company>Rowan College at Gloucester County</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8</cp:revision>
  <cp:lastPrinted>2020-01-22T16:08:00Z</cp:lastPrinted>
  <dcterms:created xsi:type="dcterms:W3CDTF">2020-04-23T21:21:00Z</dcterms:created>
  <dcterms:modified xsi:type="dcterms:W3CDTF">2021-01-13T18:49:00Z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