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85474E" w14:textId="40E62366" w:rsidR="002E533E" w:rsidRDefault="00E26FDC" w:rsidP="002E533E">
      <w:pPr>
        <w:pStyle w:val="Header"/>
        <w:jc w:val="center"/>
        <w:rPr>
          <w:rFonts w:cs="Arial"/>
          <w:szCs w:val="22"/>
        </w:rPr>
      </w:pPr>
      <w:r>
        <w:rPr>
          <w:rFonts w:cs="Arial"/>
          <w:noProof/>
          <w:szCs w:val="22"/>
        </w:rPr>
        <w:drawing>
          <wp:inline distT="0" distB="0" distL="0" distR="0" wp14:anchorId="57E8D566" wp14:editId="466AF39D">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0B0D7A58" w14:textId="77777777" w:rsidR="002E533E" w:rsidRDefault="002E533E" w:rsidP="002E533E">
      <w:pPr>
        <w:spacing w:before="0" w:after="0"/>
        <w:jc w:val="center"/>
        <w:rPr>
          <w:rStyle w:val="Heading1Char"/>
          <w:rFonts w:eastAsia="Arial" w:cs="Arial"/>
          <w:b w:val="0"/>
          <w:bCs w:val="0"/>
          <w:sz w:val="22"/>
          <w:szCs w:val="22"/>
        </w:rPr>
      </w:pPr>
      <w:r>
        <w:rPr>
          <w:rStyle w:val="Heading1Char"/>
          <w:rFonts w:cs="Arial"/>
          <w:b w:val="0"/>
          <w:bCs w:val="0"/>
          <w:sz w:val="22"/>
          <w:szCs w:val="22"/>
        </w:rPr>
        <w:t>Business Studies Division</w:t>
      </w:r>
    </w:p>
    <w:p w14:paraId="1F1B30E0" w14:textId="77777777" w:rsidR="002E533E" w:rsidRDefault="002E533E" w:rsidP="002E533E">
      <w:pPr>
        <w:spacing w:before="0" w:after="0"/>
        <w:jc w:val="center"/>
        <w:rPr>
          <w:rStyle w:val="Heading1Char"/>
          <w:rFonts w:eastAsia="Arial" w:cs="Arial"/>
          <w:b w:val="0"/>
          <w:bCs w:val="0"/>
          <w:sz w:val="22"/>
          <w:szCs w:val="22"/>
        </w:rPr>
      </w:pPr>
      <w:r>
        <w:rPr>
          <w:rStyle w:val="Heading1Char"/>
          <w:rFonts w:cs="Arial"/>
          <w:b w:val="0"/>
          <w:bCs w:val="0"/>
          <w:sz w:val="22"/>
          <w:szCs w:val="22"/>
        </w:rPr>
        <w:t>1400 Tanyard Road, Sewell, NJ 08080</w:t>
      </w:r>
    </w:p>
    <w:p w14:paraId="712ECFF9" w14:textId="77777777" w:rsidR="002E533E" w:rsidRDefault="002E533E" w:rsidP="002E533E">
      <w:pPr>
        <w:spacing w:before="0" w:after="0"/>
        <w:jc w:val="center"/>
        <w:rPr>
          <w:rStyle w:val="Heading1Char"/>
          <w:rFonts w:eastAsia="Arial" w:cs="Arial"/>
          <w:b w:val="0"/>
          <w:bCs w:val="0"/>
          <w:sz w:val="22"/>
          <w:szCs w:val="22"/>
        </w:rPr>
      </w:pPr>
      <w:r>
        <w:rPr>
          <w:rStyle w:val="Heading1Char"/>
          <w:rFonts w:cs="Arial"/>
          <w:b w:val="0"/>
          <w:bCs w:val="0"/>
          <w:sz w:val="22"/>
          <w:szCs w:val="22"/>
        </w:rPr>
        <w:t>856-468-5000</w:t>
      </w:r>
    </w:p>
    <w:p w14:paraId="50B73AA9" w14:textId="77777777" w:rsidR="00BE4DD2" w:rsidRDefault="00BE4DD2" w:rsidP="201BECFA">
      <w:pPr>
        <w:pStyle w:val="Heading1"/>
        <w:jc w:val="left"/>
        <w:rPr>
          <w:rFonts w:cs="Arial"/>
        </w:rPr>
      </w:pPr>
    </w:p>
    <w:p w14:paraId="4773F2F1" w14:textId="630D0060" w:rsidR="201BECFA" w:rsidRPr="00823C95" w:rsidRDefault="00C54535" w:rsidP="201BECFA">
      <w:pPr>
        <w:pStyle w:val="Heading1"/>
        <w:jc w:val="left"/>
        <w:rPr>
          <w:rFonts w:cs="Arial"/>
        </w:rPr>
      </w:pPr>
      <w:r>
        <w:rPr>
          <w:rFonts w:cs="Arial"/>
        </w:rPr>
        <w:t>BUS 106</w:t>
      </w:r>
      <w:r w:rsidR="1728BCD8" w:rsidRPr="00823C95">
        <w:rPr>
          <w:rFonts w:cs="Arial"/>
        </w:rPr>
        <w:t xml:space="preserve">: </w:t>
      </w:r>
      <w:r>
        <w:rPr>
          <w:rFonts w:cs="Arial"/>
        </w:rPr>
        <w:t>Managerial Accounting</w:t>
      </w:r>
    </w:p>
    <w:p w14:paraId="1D7C6BBF" w14:textId="39F62032" w:rsidR="001A18DC" w:rsidRPr="00823C95" w:rsidRDefault="1728BCD8" w:rsidP="004C5523">
      <w:pPr>
        <w:rPr>
          <w:rFonts w:cs="Arial"/>
        </w:rPr>
      </w:pPr>
      <w:r w:rsidRPr="00823C95">
        <w:rPr>
          <w:rFonts w:cs="Arial"/>
        </w:rPr>
        <w:t>Syllabus</w:t>
      </w:r>
    </w:p>
    <w:p w14:paraId="493E348F" w14:textId="42FC12B0" w:rsidR="001A18DC" w:rsidRPr="00823C95" w:rsidRDefault="008A705F" w:rsidP="1728BCD8">
      <w:pPr>
        <w:rPr>
          <w:rFonts w:eastAsia="Arial" w:cs="Arial"/>
        </w:rPr>
      </w:pPr>
      <w:r>
        <w:rPr>
          <w:rFonts w:cs="Arial"/>
        </w:rPr>
        <w:t xml:space="preserve">Lecture Hours/Credits: </w:t>
      </w:r>
      <w:r w:rsidR="00C54535">
        <w:rPr>
          <w:rFonts w:cs="Arial"/>
        </w:rPr>
        <w:t>3</w:t>
      </w:r>
      <w:r w:rsidR="1728BCD8" w:rsidRPr="00823C95">
        <w:rPr>
          <w:rFonts w:cs="Arial"/>
        </w:rPr>
        <w:t>/</w:t>
      </w:r>
      <w:r w:rsidR="00C54535">
        <w:rPr>
          <w:rFonts w:cs="Arial"/>
        </w:rPr>
        <w:t>3</w:t>
      </w:r>
    </w:p>
    <w:p w14:paraId="0D60CA0E" w14:textId="5D9FF06C" w:rsidR="00A37869" w:rsidRPr="00823C95" w:rsidRDefault="1728BCD8" w:rsidP="00A37869">
      <w:pPr>
        <w:pStyle w:val="Heading2"/>
      </w:pPr>
      <w:r w:rsidRPr="00823C95">
        <w:t>Catalog Description</w:t>
      </w:r>
    </w:p>
    <w:p w14:paraId="5A27344C" w14:textId="0E4201D6" w:rsidR="00C54535" w:rsidRDefault="1728BCD8" w:rsidP="00C54535">
      <w:pPr>
        <w:rPr>
          <w:rFonts w:cs="Arial"/>
          <w:i/>
          <w:iCs/>
        </w:rPr>
      </w:pPr>
      <w:r w:rsidRPr="00823C95">
        <w:rPr>
          <w:rFonts w:cs="Arial"/>
          <w:i/>
          <w:iCs/>
        </w:rPr>
        <w:t xml:space="preserve">Prerequisite: </w:t>
      </w:r>
      <w:r w:rsidR="00C54535">
        <w:rPr>
          <w:rFonts w:cs="Arial"/>
          <w:i/>
          <w:iCs/>
        </w:rPr>
        <w:t>BUS103</w:t>
      </w:r>
      <w:r w:rsidR="002E533E">
        <w:rPr>
          <w:rFonts w:cs="Arial"/>
          <w:i/>
          <w:iCs/>
        </w:rPr>
        <w:t xml:space="preserve"> – Accounting II</w:t>
      </w:r>
    </w:p>
    <w:p w14:paraId="2D49CD2E" w14:textId="77777777" w:rsidR="00C54535" w:rsidRDefault="00C54535" w:rsidP="00C54535">
      <w:r w:rsidRPr="00C54535">
        <w:t>This course provides basic principles of managerial accounting as applied to the manufacturing enterprise. Students will learn the management uses of accounting data for planning, control and decision making emphasized in the study of cost accounting, budgeting and internal reporting procedures.</w:t>
      </w:r>
    </w:p>
    <w:p w14:paraId="42EC1847" w14:textId="7DEAA1B0" w:rsidR="001A18DC" w:rsidRPr="00C54535" w:rsidRDefault="1728BCD8" w:rsidP="00C54535">
      <w:pPr>
        <w:rPr>
          <w:b/>
        </w:rPr>
      </w:pPr>
      <w:r w:rsidRPr="00C54535">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8A705F">
      <w:pPr>
        <w:pStyle w:val="ListParagraph"/>
        <w:numPr>
          <w:ilvl w:val="0"/>
          <w:numId w:val="5"/>
        </w:numPr>
        <w:rPr>
          <w:rFonts w:cs="Arial"/>
        </w:rPr>
      </w:pPr>
      <w:r w:rsidRPr="00823C95">
        <w:rPr>
          <w:rFonts w:cs="Arial"/>
        </w:rPr>
        <w:t>Exams</w:t>
      </w:r>
    </w:p>
    <w:p w14:paraId="34F52840" w14:textId="43A52FCC" w:rsidR="00BC4D23" w:rsidRPr="00823C95" w:rsidRDefault="1728BCD8" w:rsidP="008A705F">
      <w:pPr>
        <w:pStyle w:val="ListParagraph"/>
        <w:numPr>
          <w:ilvl w:val="0"/>
          <w:numId w:val="5"/>
        </w:numPr>
        <w:rPr>
          <w:rFonts w:cs="Arial"/>
        </w:rPr>
      </w:pPr>
      <w:r w:rsidRPr="00823C95">
        <w:rPr>
          <w:rFonts w:cs="Arial"/>
        </w:rPr>
        <w:t>Quizzes</w:t>
      </w:r>
    </w:p>
    <w:p w14:paraId="332779EE" w14:textId="475BD807" w:rsidR="00BC4D23" w:rsidRPr="00823C95" w:rsidRDefault="1728BCD8" w:rsidP="008A705F">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8A705F">
      <w:pPr>
        <w:pStyle w:val="ListParagraph"/>
        <w:numPr>
          <w:ilvl w:val="0"/>
          <w:numId w:val="5"/>
        </w:numPr>
        <w:rPr>
          <w:rFonts w:cs="Arial"/>
        </w:rPr>
      </w:pPr>
      <w:r w:rsidRPr="00823C95">
        <w:rPr>
          <w:rFonts w:cs="Arial"/>
        </w:rPr>
        <w:t>Essays</w:t>
      </w:r>
    </w:p>
    <w:p w14:paraId="4178B26E" w14:textId="6D8DC4CA" w:rsidR="00BC4D23" w:rsidRPr="00823C95" w:rsidRDefault="1728BCD8" w:rsidP="008A705F">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8A705F">
      <w:pPr>
        <w:pStyle w:val="ListParagraph"/>
        <w:numPr>
          <w:ilvl w:val="0"/>
          <w:numId w:val="5"/>
        </w:numPr>
        <w:rPr>
          <w:rFonts w:cs="Arial"/>
        </w:rPr>
      </w:pPr>
      <w:r w:rsidRPr="00823C95">
        <w:rPr>
          <w:rFonts w:cs="Arial"/>
        </w:rPr>
        <w:t>Group Discussions</w:t>
      </w:r>
    </w:p>
    <w:p w14:paraId="012D10B0" w14:textId="320DF8BA" w:rsidR="00BC4D23" w:rsidRPr="00823C95" w:rsidRDefault="1728BCD8" w:rsidP="008A705F">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6910E774"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E26FDC">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4755339A"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E26FDC">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61153D04" w:rsidR="00976284" w:rsidRPr="00823C95" w:rsidRDefault="00C54535" w:rsidP="00976284">
      <w:pPr>
        <w:pStyle w:val="Heading2"/>
      </w:pPr>
      <w:r>
        <w:t>BUS 106</w:t>
      </w:r>
      <w:r w:rsidR="1728BCD8" w:rsidRPr="00823C95">
        <w:t xml:space="preserve"> Core Competencies</w:t>
      </w:r>
    </w:p>
    <w:p w14:paraId="3AB3BC49" w14:textId="4057072F"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E26FDC">
        <w:rPr>
          <w:rFonts w:cs="Arial"/>
        </w:rPr>
        <w:t>RCSJ</w:t>
      </w:r>
      <w:r w:rsidRPr="00823C95">
        <w:rPr>
          <w:rFonts w:cs="Arial"/>
        </w:rPr>
        <w:t>’s Core Competencies:</w:t>
      </w:r>
    </w:p>
    <w:p w14:paraId="62A1A86A" w14:textId="77777777" w:rsidR="008A705F" w:rsidRPr="008A705F" w:rsidRDefault="008A705F" w:rsidP="008A705F">
      <w:pPr>
        <w:pStyle w:val="ListParagraph"/>
        <w:numPr>
          <w:ilvl w:val="0"/>
          <w:numId w:val="6"/>
        </w:numPr>
        <w:spacing w:before="0" w:after="160" w:line="259" w:lineRule="auto"/>
        <w:rPr>
          <w:rFonts w:cs="Arial"/>
        </w:rPr>
      </w:pPr>
      <w:r w:rsidRPr="008A705F">
        <w:rPr>
          <w:rFonts w:cs="Arial"/>
        </w:rPr>
        <w:t>Quantitative Knowledge and Skills</w:t>
      </w:r>
    </w:p>
    <w:p w14:paraId="6EC6C9E4" w14:textId="77777777" w:rsidR="008A705F" w:rsidRPr="008A705F" w:rsidRDefault="008A705F" w:rsidP="008A705F">
      <w:pPr>
        <w:pStyle w:val="ListParagraph"/>
        <w:numPr>
          <w:ilvl w:val="0"/>
          <w:numId w:val="6"/>
        </w:numPr>
        <w:spacing w:before="0" w:after="160" w:line="259" w:lineRule="auto"/>
        <w:rPr>
          <w:rFonts w:cs="Arial"/>
        </w:rPr>
      </w:pPr>
      <w:r w:rsidRPr="008A705F">
        <w:rPr>
          <w:rFonts w:cs="Arial"/>
        </w:rPr>
        <w:t>Technological Competency</w:t>
      </w:r>
    </w:p>
    <w:p w14:paraId="5B3C126F" w14:textId="77777777" w:rsidR="008A705F" w:rsidRPr="008A705F" w:rsidRDefault="008A705F" w:rsidP="008A705F">
      <w:pPr>
        <w:pStyle w:val="ListParagraph"/>
        <w:numPr>
          <w:ilvl w:val="0"/>
          <w:numId w:val="6"/>
        </w:numPr>
        <w:spacing w:before="0" w:after="160" w:line="259" w:lineRule="auto"/>
        <w:rPr>
          <w:rFonts w:cs="Arial"/>
        </w:rPr>
      </w:pPr>
      <w:r w:rsidRPr="008A705F">
        <w:rPr>
          <w:rFonts w:cs="Arial"/>
        </w:rPr>
        <w:t>Information Literacy</w:t>
      </w:r>
    </w:p>
    <w:p w14:paraId="63AC2DF3" w14:textId="52ECD484" w:rsidR="00466CC2" w:rsidRPr="00823C95" w:rsidRDefault="5BB833A8" w:rsidP="008A705F">
      <w:pPr>
        <w:pStyle w:val="ListParagraph"/>
        <w:numPr>
          <w:ilvl w:val="0"/>
          <w:numId w:val="6"/>
        </w:numPr>
        <w:spacing w:before="0" w:after="160" w:line="259" w:lineRule="auto"/>
        <w:rPr>
          <w:rFonts w:cs="Arial"/>
        </w:rPr>
      </w:pPr>
      <w:r w:rsidRPr="00823C95">
        <w:rPr>
          <w:rFonts w:eastAsia="Arial" w:cs="Arial"/>
        </w:rPr>
        <w:br w:type="page"/>
      </w:r>
    </w:p>
    <w:p w14:paraId="6D9E4B82" w14:textId="42B31FBF" w:rsidR="000E0A74" w:rsidRPr="00823C95" w:rsidRDefault="1728BCD8" w:rsidP="000E0A74">
      <w:pPr>
        <w:pStyle w:val="Heading1"/>
        <w:rPr>
          <w:rFonts w:cs="Arial"/>
        </w:rPr>
      </w:pPr>
      <w:r w:rsidRPr="00823C95">
        <w:rPr>
          <w:rFonts w:cs="Arial"/>
        </w:rPr>
        <w:lastRenderedPageBreak/>
        <w:t xml:space="preserve">Student Learning Outcomes: </w:t>
      </w:r>
      <w:r w:rsidR="00C54535">
        <w:rPr>
          <w:rFonts w:cs="Arial"/>
        </w:rPr>
        <w:t>Managerial Accounting</w:t>
      </w:r>
      <w:r w:rsidR="002E533E">
        <w:rPr>
          <w:rFonts w:cs="Arial"/>
        </w:rPr>
        <w:t xml:space="preserve"> </w:t>
      </w:r>
    </w:p>
    <w:tbl>
      <w:tblPr>
        <w:tblStyle w:val="TableGrid"/>
        <w:tblW w:w="11250" w:type="dxa"/>
        <w:tblInd w:w="-905" w:type="dxa"/>
        <w:tblLook w:val="04A0" w:firstRow="1" w:lastRow="0" w:firstColumn="1" w:lastColumn="0" w:noHBand="0" w:noVBand="1"/>
        <w:tblCaption w:val="Student Learning Outcomes for course"/>
      </w:tblPr>
      <w:tblGrid>
        <w:gridCol w:w="3960"/>
        <w:gridCol w:w="4050"/>
        <w:gridCol w:w="3240"/>
      </w:tblGrid>
      <w:tr w:rsidR="005B4347" w:rsidRPr="00823C95" w14:paraId="3092921A" w14:textId="77777777" w:rsidTr="00B57D7F">
        <w:trPr>
          <w:trHeight w:val="980"/>
          <w:tblHeader/>
        </w:trPr>
        <w:tc>
          <w:tcPr>
            <w:tcW w:w="3960" w:type="dxa"/>
          </w:tcPr>
          <w:p w14:paraId="1B0B2180" w14:textId="5B9FB9F0" w:rsidR="201BECFA" w:rsidRPr="00823C95" w:rsidRDefault="000E0A74" w:rsidP="00B57D7F">
            <w:pPr>
              <w:pStyle w:val="Heading2"/>
              <w:spacing w:before="0"/>
              <w:jc w:val="center"/>
              <w:outlineLvl w:val="1"/>
            </w:pPr>
            <w:r w:rsidRPr="00823C95">
              <w:t xml:space="preserve">Successful completion of </w:t>
            </w:r>
            <w:r w:rsidR="00C54535">
              <w:t>BUS 106</w:t>
            </w:r>
            <w:r w:rsidRPr="00823C95">
              <w:t xml:space="preserve"> will help students:</w:t>
            </w:r>
            <w:r w:rsidR="1728BCD8" w:rsidRPr="00823C95">
              <w:t xml:space="preserve"> </w:t>
            </w:r>
          </w:p>
        </w:tc>
        <w:tc>
          <w:tcPr>
            <w:tcW w:w="4050" w:type="dxa"/>
          </w:tcPr>
          <w:p w14:paraId="0ADAEF12" w14:textId="64C3BE87" w:rsidR="005B4347" w:rsidRPr="00823C95" w:rsidRDefault="00E26FDC" w:rsidP="00B57D7F">
            <w:pPr>
              <w:pStyle w:val="Heading2"/>
              <w:spacing w:before="0"/>
              <w:jc w:val="center"/>
              <w:outlineLvl w:val="1"/>
            </w:pPr>
            <w:r>
              <w:t>RCSJ</w:t>
            </w:r>
            <w:r w:rsidR="1728BCD8" w:rsidRPr="00823C95">
              <w:t xml:space="preserve"> Core Competencies</w:t>
            </w:r>
          </w:p>
          <w:p w14:paraId="3E5E5622" w14:textId="77777777" w:rsidR="201BECFA" w:rsidRPr="00823C95" w:rsidRDefault="201BECFA" w:rsidP="00B57D7F">
            <w:pPr>
              <w:spacing w:before="0"/>
              <w:rPr>
                <w:rFonts w:cs="Arial"/>
              </w:rPr>
            </w:pPr>
          </w:p>
        </w:tc>
        <w:tc>
          <w:tcPr>
            <w:tcW w:w="3240" w:type="dxa"/>
          </w:tcPr>
          <w:p w14:paraId="4BD50BBA" w14:textId="6BCA6B31" w:rsidR="201BECFA" w:rsidRPr="00823C95" w:rsidRDefault="1728BCD8" w:rsidP="00B57D7F">
            <w:pPr>
              <w:pStyle w:val="Heading2"/>
              <w:spacing w:before="0"/>
              <w:jc w:val="center"/>
              <w:outlineLvl w:val="1"/>
            </w:pPr>
            <w:r w:rsidRPr="00823C95">
              <w:t xml:space="preserve">Evaluation / Assessment </w:t>
            </w:r>
            <w:r w:rsidRPr="00823C95">
              <w:rPr>
                <w:sz w:val="18"/>
                <w:szCs w:val="18"/>
              </w:rPr>
              <w:t>(Additional means of evaluation may be included by individual instructors</w:t>
            </w:r>
            <w:r w:rsidR="00B57D7F">
              <w:rPr>
                <w:sz w:val="18"/>
                <w:szCs w:val="18"/>
              </w:rPr>
              <w:t>)</w:t>
            </w:r>
          </w:p>
        </w:tc>
      </w:tr>
      <w:tr w:rsidR="004A5FD9" w:rsidRPr="00823C95" w14:paraId="29E1C338" w14:textId="77777777" w:rsidTr="008A705F">
        <w:trPr>
          <w:trHeight w:val="1178"/>
          <w:tblHeader/>
        </w:trPr>
        <w:tc>
          <w:tcPr>
            <w:tcW w:w="3960" w:type="dxa"/>
          </w:tcPr>
          <w:p w14:paraId="3B830922" w14:textId="77777777" w:rsidR="00C54535" w:rsidRPr="00C54535" w:rsidRDefault="00C54535" w:rsidP="00C54535">
            <w:pPr>
              <w:spacing w:before="0" w:after="200"/>
              <w:rPr>
                <w:rFonts w:cs="Arial"/>
              </w:rPr>
            </w:pPr>
            <w:r w:rsidRPr="00C54535">
              <w:rPr>
                <w:rFonts w:cs="Arial"/>
              </w:rPr>
              <w:t>Analyze cost behavior</w:t>
            </w:r>
          </w:p>
          <w:p w14:paraId="5B66129B" w14:textId="63291E7A" w:rsidR="004A5FD9" w:rsidRPr="00823C95" w:rsidRDefault="004A5FD9" w:rsidP="00CB3FD0">
            <w:pPr>
              <w:rPr>
                <w:rFonts w:cs="Arial"/>
              </w:rPr>
            </w:pPr>
          </w:p>
        </w:tc>
        <w:tc>
          <w:tcPr>
            <w:tcW w:w="4050" w:type="dxa"/>
          </w:tcPr>
          <w:p w14:paraId="5DDB98EA" w14:textId="77777777" w:rsidR="00C54535" w:rsidRDefault="00C54535" w:rsidP="00C54535">
            <w:pPr>
              <w:spacing w:before="0" w:after="0" w:line="240" w:lineRule="auto"/>
              <w:rPr>
                <w:rFonts w:cs="Arial"/>
              </w:rPr>
            </w:pPr>
            <w:r w:rsidRPr="00C54535">
              <w:rPr>
                <w:rFonts w:cs="Arial"/>
              </w:rPr>
              <w:t>Technological Competency</w:t>
            </w:r>
          </w:p>
          <w:p w14:paraId="19EB1A9D" w14:textId="77777777" w:rsidR="00C54535" w:rsidRPr="00C54535" w:rsidRDefault="00C54535" w:rsidP="00C54535">
            <w:pPr>
              <w:spacing w:before="0" w:after="0" w:line="240" w:lineRule="auto"/>
              <w:rPr>
                <w:rFonts w:cs="Arial"/>
              </w:rPr>
            </w:pPr>
          </w:p>
          <w:p w14:paraId="4C8636DA" w14:textId="2E418CDD" w:rsidR="00C54535" w:rsidRDefault="00C54535" w:rsidP="00C54535">
            <w:pPr>
              <w:spacing w:before="0" w:after="0" w:line="240" w:lineRule="auto"/>
              <w:rPr>
                <w:rFonts w:cs="Arial"/>
              </w:rPr>
            </w:pPr>
            <w:r w:rsidRPr="00C54535">
              <w:rPr>
                <w:rFonts w:cs="Arial"/>
              </w:rPr>
              <w:t>Information Literacy</w:t>
            </w:r>
          </w:p>
          <w:p w14:paraId="23C5B960" w14:textId="77777777" w:rsidR="00C54535" w:rsidRPr="00C54535" w:rsidRDefault="00C54535" w:rsidP="00C54535">
            <w:pPr>
              <w:spacing w:before="0" w:after="0" w:line="240" w:lineRule="auto"/>
              <w:rPr>
                <w:rFonts w:cs="Arial"/>
              </w:rPr>
            </w:pPr>
          </w:p>
          <w:p w14:paraId="53F32DF9" w14:textId="77777777" w:rsidR="00C54535" w:rsidRPr="00C54535" w:rsidRDefault="00C54535" w:rsidP="00C54535">
            <w:pPr>
              <w:spacing w:before="0" w:after="0" w:line="240" w:lineRule="auto"/>
              <w:rPr>
                <w:rFonts w:cs="Arial"/>
              </w:rPr>
            </w:pPr>
            <w:r w:rsidRPr="00C54535">
              <w:rPr>
                <w:rFonts w:cs="Arial"/>
              </w:rPr>
              <w:t>Quantitative Knowledge and Skills</w:t>
            </w:r>
          </w:p>
          <w:p w14:paraId="75E4B526" w14:textId="291D232F" w:rsidR="004A5FD9" w:rsidRPr="00823C95" w:rsidRDefault="004A5FD9" w:rsidP="00CB3FD0">
            <w:pPr>
              <w:rPr>
                <w:rFonts w:cs="Arial"/>
              </w:rPr>
            </w:pPr>
          </w:p>
        </w:tc>
        <w:tc>
          <w:tcPr>
            <w:tcW w:w="3240" w:type="dxa"/>
          </w:tcPr>
          <w:p w14:paraId="620661C6" w14:textId="6E2A3383" w:rsidR="004A5FD9" w:rsidRPr="00823C95" w:rsidRDefault="008A705F" w:rsidP="00CB3FD0">
            <w:pPr>
              <w:rPr>
                <w:rFonts w:cs="Arial"/>
              </w:rPr>
            </w:pPr>
            <w:r>
              <w:rPr>
                <w:rFonts w:cs="Arial"/>
              </w:rPr>
              <w:t>Exams, Written Assignments</w:t>
            </w:r>
            <w:r w:rsidR="00C54535">
              <w:rPr>
                <w:rFonts w:cs="Arial"/>
              </w:rPr>
              <w:t xml:space="preserve">, Attendance, Participation </w:t>
            </w:r>
          </w:p>
        </w:tc>
      </w:tr>
      <w:tr w:rsidR="00C54535" w:rsidRPr="00823C95" w14:paraId="2D7C1ABB" w14:textId="77777777" w:rsidTr="008A705F">
        <w:trPr>
          <w:trHeight w:val="1178"/>
          <w:tblHeader/>
        </w:trPr>
        <w:tc>
          <w:tcPr>
            <w:tcW w:w="3960" w:type="dxa"/>
          </w:tcPr>
          <w:p w14:paraId="57BC091E" w14:textId="0761E5C1" w:rsidR="00C54535" w:rsidRPr="00C54535" w:rsidRDefault="00C54535" w:rsidP="00C54535">
            <w:pPr>
              <w:spacing w:before="0" w:after="200"/>
              <w:rPr>
                <w:rFonts w:cs="Arial"/>
              </w:rPr>
            </w:pPr>
            <w:r>
              <w:rPr>
                <w:rFonts w:cs="Arial"/>
              </w:rPr>
              <w:t>Utilize various costing systems:  Job Order Costing, Process Costing, Activity Based Costing</w:t>
            </w:r>
          </w:p>
        </w:tc>
        <w:tc>
          <w:tcPr>
            <w:tcW w:w="4050" w:type="dxa"/>
          </w:tcPr>
          <w:p w14:paraId="11D886A1" w14:textId="77777777" w:rsidR="00C54535" w:rsidRDefault="00C54535" w:rsidP="00C54535">
            <w:pPr>
              <w:spacing w:before="0" w:after="0" w:line="240" w:lineRule="auto"/>
              <w:rPr>
                <w:rFonts w:cs="Arial"/>
              </w:rPr>
            </w:pPr>
            <w:r w:rsidRPr="00C54535">
              <w:rPr>
                <w:rFonts w:cs="Arial"/>
              </w:rPr>
              <w:t>Technological Competency</w:t>
            </w:r>
          </w:p>
          <w:p w14:paraId="3AB17DC5" w14:textId="77777777" w:rsidR="00C54535" w:rsidRPr="00C54535" w:rsidRDefault="00C54535" w:rsidP="00C54535">
            <w:pPr>
              <w:spacing w:before="0" w:after="0" w:line="240" w:lineRule="auto"/>
              <w:rPr>
                <w:rFonts w:cs="Arial"/>
              </w:rPr>
            </w:pPr>
          </w:p>
          <w:p w14:paraId="4632B9A5" w14:textId="77777777" w:rsidR="00C54535" w:rsidRDefault="00C54535" w:rsidP="00C54535">
            <w:pPr>
              <w:spacing w:before="0" w:after="0" w:line="240" w:lineRule="auto"/>
              <w:rPr>
                <w:rFonts w:cs="Arial"/>
              </w:rPr>
            </w:pPr>
            <w:r w:rsidRPr="00C54535">
              <w:rPr>
                <w:rFonts w:cs="Arial"/>
              </w:rPr>
              <w:t>Information Literacy</w:t>
            </w:r>
          </w:p>
          <w:p w14:paraId="2308C8EF" w14:textId="77777777" w:rsidR="00C54535" w:rsidRPr="00C54535" w:rsidRDefault="00C54535" w:rsidP="00C54535">
            <w:pPr>
              <w:spacing w:before="0" w:after="0" w:line="240" w:lineRule="auto"/>
              <w:rPr>
                <w:rFonts w:cs="Arial"/>
              </w:rPr>
            </w:pPr>
          </w:p>
          <w:p w14:paraId="23113212" w14:textId="77777777" w:rsidR="00C54535" w:rsidRPr="00C54535" w:rsidRDefault="00C54535" w:rsidP="00C54535">
            <w:pPr>
              <w:spacing w:before="0" w:after="0" w:line="240" w:lineRule="auto"/>
              <w:rPr>
                <w:rFonts w:cs="Arial"/>
              </w:rPr>
            </w:pPr>
            <w:r w:rsidRPr="00C54535">
              <w:rPr>
                <w:rFonts w:cs="Arial"/>
              </w:rPr>
              <w:t>Quantitative Knowledge and Skills</w:t>
            </w:r>
          </w:p>
          <w:p w14:paraId="63B6A947" w14:textId="77777777" w:rsidR="00C54535" w:rsidRDefault="00C54535" w:rsidP="00CB3FD0">
            <w:pPr>
              <w:rPr>
                <w:rFonts w:cs="Arial"/>
              </w:rPr>
            </w:pPr>
          </w:p>
        </w:tc>
        <w:tc>
          <w:tcPr>
            <w:tcW w:w="3240" w:type="dxa"/>
          </w:tcPr>
          <w:p w14:paraId="7188F06B" w14:textId="075663BD" w:rsidR="00C54535" w:rsidRDefault="00C54535" w:rsidP="00CB3FD0">
            <w:pPr>
              <w:rPr>
                <w:rFonts w:cs="Arial"/>
              </w:rPr>
            </w:pPr>
            <w:r>
              <w:rPr>
                <w:rFonts w:cs="Arial"/>
              </w:rPr>
              <w:t>Exams, Written Assignments, Attendance, Participation</w:t>
            </w:r>
          </w:p>
        </w:tc>
      </w:tr>
      <w:tr w:rsidR="00C54535" w:rsidRPr="00823C95" w14:paraId="219A1C28" w14:textId="77777777" w:rsidTr="008A705F">
        <w:trPr>
          <w:trHeight w:val="1178"/>
          <w:tblHeader/>
        </w:trPr>
        <w:tc>
          <w:tcPr>
            <w:tcW w:w="3960" w:type="dxa"/>
          </w:tcPr>
          <w:p w14:paraId="7281504C" w14:textId="77777777" w:rsidR="00C54535" w:rsidRPr="00C54535" w:rsidRDefault="00C54535" w:rsidP="00C54535">
            <w:pPr>
              <w:spacing w:before="0" w:after="200"/>
              <w:rPr>
                <w:rFonts w:cs="Arial"/>
              </w:rPr>
            </w:pPr>
            <w:r w:rsidRPr="00C54535">
              <w:rPr>
                <w:rFonts w:cs="Arial"/>
              </w:rPr>
              <w:t>Understand Cost, Volume, Profit relationships</w:t>
            </w:r>
          </w:p>
          <w:p w14:paraId="5460270E" w14:textId="77777777" w:rsidR="00C54535" w:rsidRDefault="00C54535" w:rsidP="00C54535">
            <w:pPr>
              <w:spacing w:before="0" w:after="200"/>
              <w:rPr>
                <w:rFonts w:cs="Arial"/>
              </w:rPr>
            </w:pPr>
          </w:p>
        </w:tc>
        <w:tc>
          <w:tcPr>
            <w:tcW w:w="4050" w:type="dxa"/>
          </w:tcPr>
          <w:p w14:paraId="185DAAFE" w14:textId="77777777" w:rsidR="00C54535" w:rsidRDefault="00C54535" w:rsidP="00C54535">
            <w:pPr>
              <w:spacing w:before="0" w:after="0" w:line="240" w:lineRule="auto"/>
              <w:rPr>
                <w:rFonts w:cs="Arial"/>
              </w:rPr>
            </w:pPr>
            <w:r w:rsidRPr="00C54535">
              <w:rPr>
                <w:rFonts w:cs="Arial"/>
              </w:rPr>
              <w:t>Technological Competency</w:t>
            </w:r>
          </w:p>
          <w:p w14:paraId="5C7582A3" w14:textId="77777777" w:rsidR="00C54535" w:rsidRPr="00C54535" w:rsidRDefault="00C54535" w:rsidP="00C54535">
            <w:pPr>
              <w:spacing w:before="0" w:after="0" w:line="240" w:lineRule="auto"/>
              <w:rPr>
                <w:rFonts w:cs="Arial"/>
              </w:rPr>
            </w:pPr>
          </w:p>
          <w:p w14:paraId="23219DCA" w14:textId="77777777" w:rsidR="00C54535" w:rsidRDefault="00C54535" w:rsidP="00C54535">
            <w:pPr>
              <w:spacing w:before="0" w:after="0" w:line="240" w:lineRule="auto"/>
              <w:rPr>
                <w:rFonts w:cs="Arial"/>
              </w:rPr>
            </w:pPr>
            <w:r w:rsidRPr="00C54535">
              <w:rPr>
                <w:rFonts w:cs="Arial"/>
              </w:rPr>
              <w:t>Information Literacy</w:t>
            </w:r>
          </w:p>
          <w:p w14:paraId="5BAF2633" w14:textId="77777777" w:rsidR="00C54535" w:rsidRPr="00C54535" w:rsidRDefault="00C54535" w:rsidP="00C54535">
            <w:pPr>
              <w:spacing w:before="0" w:after="0" w:line="240" w:lineRule="auto"/>
              <w:rPr>
                <w:rFonts w:cs="Arial"/>
              </w:rPr>
            </w:pPr>
          </w:p>
          <w:p w14:paraId="695947DE" w14:textId="77777777" w:rsidR="00C54535" w:rsidRPr="00C54535" w:rsidRDefault="00C54535" w:rsidP="00C54535">
            <w:pPr>
              <w:spacing w:before="0" w:after="0" w:line="240" w:lineRule="auto"/>
              <w:rPr>
                <w:rFonts w:cs="Arial"/>
              </w:rPr>
            </w:pPr>
            <w:r w:rsidRPr="00C54535">
              <w:rPr>
                <w:rFonts w:cs="Arial"/>
              </w:rPr>
              <w:t>Quantitative Knowledge and Skills</w:t>
            </w:r>
          </w:p>
          <w:p w14:paraId="07C73468" w14:textId="77777777" w:rsidR="00C54535" w:rsidRDefault="00C54535" w:rsidP="00CB3FD0">
            <w:pPr>
              <w:rPr>
                <w:rFonts w:cs="Arial"/>
              </w:rPr>
            </w:pPr>
          </w:p>
        </w:tc>
        <w:tc>
          <w:tcPr>
            <w:tcW w:w="3240" w:type="dxa"/>
          </w:tcPr>
          <w:p w14:paraId="003237FA" w14:textId="50A6DF4F" w:rsidR="00C54535" w:rsidRDefault="00C54535" w:rsidP="00CB3FD0">
            <w:pPr>
              <w:rPr>
                <w:rFonts w:cs="Arial"/>
              </w:rPr>
            </w:pPr>
            <w:r>
              <w:rPr>
                <w:rFonts w:cs="Arial"/>
              </w:rPr>
              <w:t>Exams, Written Assignments, Attendance, Participation</w:t>
            </w:r>
          </w:p>
        </w:tc>
      </w:tr>
      <w:tr w:rsidR="00C54535" w:rsidRPr="00823C95" w14:paraId="45504B3A" w14:textId="77777777" w:rsidTr="008A705F">
        <w:trPr>
          <w:trHeight w:val="1178"/>
          <w:tblHeader/>
        </w:trPr>
        <w:tc>
          <w:tcPr>
            <w:tcW w:w="3960" w:type="dxa"/>
          </w:tcPr>
          <w:p w14:paraId="77481A4A" w14:textId="77777777" w:rsidR="00C54535" w:rsidRPr="00C54535" w:rsidRDefault="00C54535" w:rsidP="00C54535">
            <w:pPr>
              <w:spacing w:before="0" w:after="200"/>
              <w:rPr>
                <w:rFonts w:cs="Arial"/>
              </w:rPr>
            </w:pPr>
            <w:r w:rsidRPr="00C54535">
              <w:rPr>
                <w:rFonts w:cs="Arial"/>
              </w:rPr>
              <w:t>Prepare various types of budgets</w:t>
            </w:r>
          </w:p>
          <w:p w14:paraId="1091DDA9" w14:textId="77777777" w:rsidR="00C54535" w:rsidRPr="00C54535" w:rsidRDefault="00C54535" w:rsidP="00C54535">
            <w:pPr>
              <w:spacing w:before="0" w:after="200"/>
              <w:rPr>
                <w:rFonts w:cs="Arial"/>
              </w:rPr>
            </w:pPr>
          </w:p>
        </w:tc>
        <w:tc>
          <w:tcPr>
            <w:tcW w:w="4050" w:type="dxa"/>
          </w:tcPr>
          <w:p w14:paraId="61009EA5" w14:textId="77777777" w:rsidR="00C54535" w:rsidRDefault="00C54535" w:rsidP="00C54535">
            <w:pPr>
              <w:spacing w:before="0" w:after="0" w:line="240" w:lineRule="auto"/>
              <w:rPr>
                <w:rFonts w:cs="Arial"/>
              </w:rPr>
            </w:pPr>
            <w:r w:rsidRPr="00C54535">
              <w:rPr>
                <w:rFonts w:cs="Arial"/>
              </w:rPr>
              <w:t>Technological Competency</w:t>
            </w:r>
          </w:p>
          <w:p w14:paraId="6FD2FEA6" w14:textId="77777777" w:rsidR="00C54535" w:rsidRPr="00C54535" w:rsidRDefault="00C54535" w:rsidP="00C54535">
            <w:pPr>
              <w:spacing w:before="0" w:after="0" w:line="240" w:lineRule="auto"/>
              <w:rPr>
                <w:rFonts w:cs="Arial"/>
              </w:rPr>
            </w:pPr>
          </w:p>
          <w:p w14:paraId="0C8016ED" w14:textId="77777777" w:rsidR="00C54535" w:rsidRDefault="00C54535" w:rsidP="00C54535">
            <w:pPr>
              <w:spacing w:before="0" w:after="0" w:line="240" w:lineRule="auto"/>
              <w:rPr>
                <w:rFonts w:cs="Arial"/>
              </w:rPr>
            </w:pPr>
            <w:r w:rsidRPr="00C54535">
              <w:rPr>
                <w:rFonts w:cs="Arial"/>
              </w:rPr>
              <w:t>Information Literacy</w:t>
            </w:r>
          </w:p>
          <w:p w14:paraId="28FC35E0" w14:textId="77777777" w:rsidR="00C54535" w:rsidRPr="00C54535" w:rsidRDefault="00C54535" w:rsidP="00C54535">
            <w:pPr>
              <w:spacing w:before="0" w:after="0" w:line="240" w:lineRule="auto"/>
              <w:rPr>
                <w:rFonts w:cs="Arial"/>
              </w:rPr>
            </w:pPr>
          </w:p>
          <w:p w14:paraId="6EAB998E" w14:textId="77777777" w:rsidR="00C54535" w:rsidRPr="00C54535" w:rsidRDefault="00C54535" w:rsidP="00C54535">
            <w:pPr>
              <w:spacing w:before="0" w:after="0" w:line="240" w:lineRule="auto"/>
              <w:rPr>
                <w:rFonts w:cs="Arial"/>
              </w:rPr>
            </w:pPr>
            <w:r w:rsidRPr="00C54535">
              <w:rPr>
                <w:rFonts w:cs="Arial"/>
              </w:rPr>
              <w:t>Quantitative Knowledge and Skills</w:t>
            </w:r>
          </w:p>
          <w:p w14:paraId="46F14827" w14:textId="77777777" w:rsidR="00C54535" w:rsidRDefault="00C54535" w:rsidP="00CB3FD0">
            <w:pPr>
              <w:rPr>
                <w:rFonts w:cs="Arial"/>
              </w:rPr>
            </w:pPr>
          </w:p>
        </w:tc>
        <w:tc>
          <w:tcPr>
            <w:tcW w:w="3240" w:type="dxa"/>
          </w:tcPr>
          <w:p w14:paraId="3169DD01" w14:textId="39EAFDE0" w:rsidR="00C54535" w:rsidRDefault="00C54535" w:rsidP="00CB3FD0">
            <w:pPr>
              <w:rPr>
                <w:rFonts w:cs="Arial"/>
              </w:rPr>
            </w:pPr>
            <w:r>
              <w:rPr>
                <w:rFonts w:cs="Arial"/>
              </w:rPr>
              <w:t>Exams, Written Assignments, Attendance, Participation</w:t>
            </w:r>
          </w:p>
        </w:tc>
      </w:tr>
      <w:tr w:rsidR="00C54535" w:rsidRPr="00823C95" w14:paraId="2E57204C" w14:textId="77777777" w:rsidTr="008A705F">
        <w:trPr>
          <w:trHeight w:val="1178"/>
          <w:tblHeader/>
        </w:trPr>
        <w:tc>
          <w:tcPr>
            <w:tcW w:w="3960" w:type="dxa"/>
          </w:tcPr>
          <w:p w14:paraId="1FF7A41F" w14:textId="0D707E6F" w:rsidR="00C54535" w:rsidRPr="00C54535" w:rsidRDefault="00C54535" w:rsidP="00C54535">
            <w:pPr>
              <w:spacing w:before="0" w:after="200"/>
              <w:rPr>
                <w:rFonts w:cs="Arial"/>
              </w:rPr>
            </w:pPr>
            <w:r>
              <w:rPr>
                <w:rFonts w:cs="Arial"/>
              </w:rPr>
              <w:t>Identify standard costs and variances</w:t>
            </w:r>
          </w:p>
        </w:tc>
        <w:tc>
          <w:tcPr>
            <w:tcW w:w="4050" w:type="dxa"/>
          </w:tcPr>
          <w:p w14:paraId="7F2E5B75" w14:textId="77777777" w:rsidR="00C54535" w:rsidRDefault="00C54535" w:rsidP="00C54535">
            <w:pPr>
              <w:spacing w:before="0" w:after="0" w:line="240" w:lineRule="auto"/>
              <w:rPr>
                <w:rFonts w:cs="Arial"/>
              </w:rPr>
            </w:pPr>
            <w:r w:rsidRPr="00C54535">
              <w:rPr>
                <w:rFonts w:cs="Arial"/>
              </w:rPr>
              <w:t>Technological Competency</w:t>
            </w:r>
          </w:p>
          <w:p w14:paraId="3077A62B" w14:textId="77777777" w:rsidR="00C54535" w:rsidRPr="00C54535" w:rsidRDefault="00C54535" w:rsidP="00C54535">
            <w:pPr>
              <w:spacing w:before="0" w:after="0" w:line="240" w:lineRule="auto"/>
              <w:rPr>
                <w:rFonts w:cs="Arial"/>
              </w:rPr>
            </w:pPr>
          </w:p>
          <w:p w14:paraId="792E9376" w14:textId="77777777" w:rsidR="00C54535" w:rsidRDefault="00C54535" w:rsidP="00C54535">
            <w:pPr>
              <w:spacing w:before="0" w:after="0" w:line="240" w:lineRule="auto"/>
              <w:rPr>
                <w:rFonts w:cs="Arial"/>
              </w:rPr>
            </w:pPr>
            <w:r w:rsidRPr="00C54535">
              <w:rPr>
                <w:rFonts w:cs="Arial"/>
              </w:rPr>
              <w:t>Information Literacy</w:t>
            </w:r>
          </w:p>
          <w:p w14:paraId="0ADC1FE4" w14:textId="77777777" w:rsidR="00C54535" w:rsidRPr="00C54535" w:rsidRDefault="00C54535" w:rsidP="00C54535">
            <w:pPr>
              <w:spacing w:before="0" w:after="0" w:line="240" w:lineRule="auto"/>
              <w:rPr>
                <w:rFonts w:cs="Arial"/>
              </w:rPr>
            </w:pPr>
          </w:p>
          <w:p w14:paraId="39C0116B" w14:textId="77777777" w:rsidR="00C54535" w:rsidRPr="00C54535" w:rsidRDefault="00C54535" w:rsidP="00C54535">
            <w:pPr>
              <w:spacing w:before="0" w:after="0" w:line="240" w:lineRule="auto"/>
              <w:rPr>
                <w:rFonts w:cs="Arial"/>
              </w:rPr>
            </w:pPr>
            <w:r w:rsidRPr="00C54535">
              <w:rPr>
                <w:rFonts w:cs="Arial"/>
              </w:rPr>
              <w:t>Quantitative Knowledge and Skills</w:t>
            </w:r>
          </w:p>
          <w:p w14:paraId="7A5FF0EE" w14:textId="77777777" w:rsidR="00C54535" w:rsidRDefault="00C54535" w:rsidP="00CB3FD0">
            <w:pPr>
              <w:rPr>
                <w:rFonts w:cs="Arial"/>
              </w:rPr>
            </w:pPr>
          </w:p>
        </w:tc>
        <w:tc>
          <w:tcPr>
            <w:tcW w:w="3240" w:type="dxa"/>
          </w:tcPr>
          <w:p w14:paraId="4DAAD917" w14:textId="0D64EFA8" w:rsidR="00C54535" w:rsidRDefault="00C54535" w:rsidP="00CB3FD0">
            <w:pPr>
              <w:rPr>
                <w:rFonts w:cs="Arial"/>
              </w:rPr>
            </w:pPr>
            <w:r>
              <w:rPr>
                <w:rFonts w:cs="Arial"/>
              </w:rPr>
              <w:t>Exams, Written Assignments, Attendance, Participation</w:t>
            </w:r>
          </w:p>
        </w:tc>
      </w:tr>
    </w:tbl>
    <w:p w14:paraId="5DF764E1" w14:textId="72162090" w:rsidR="006F0F6C" w:rsidRPr="00823C95" w:rsidRDefault="006F0F6C">
      <w:pPr>
        <w:spacing w:before="0" w:after="160" w:line="259" w:lineRule="auto"/>
        <w:rPr>
          <w:rFonts w:cs="Arial"/>
          <w:szCs w:val="22"/>
        </w:rPr>
      </w:pPr>
      <w:r w:rsidRPr="00823C95">
        <w:rPr>
          <w:rFonts w:cs="Arial"/>
          <w:szCs w:val="22"/>
        </w:rPr>
        <w:br w:type="page"/>
      </w:r>
    </w:p>
    <w:p w14:paraId="09C15E08" w14:textId="77777777" w:rsidR="00E26FDC" w:rsidRPr="00823C95" w:rsidRDefault="00E26FDC" w:rsidP="00E26FDC">
      <w:pPr>
        <w:pStyle w:val="Heading1"/>
        <w:jc w:val="left"/>
      </w:pPr>
      <w:r w:rsidRPr="00823C95">
        <w:lastRenderedPageBreak/>
        <w:t>Affirmative Action Statement</w:t>
      </w:r>
    </w:p>
    <w:p w14:paraId="5A410AF5" w14:textId="77777777" w:rsidR="00E26FDC" w:rsidRPr="00823C95" w:rsidRDefault="00E26FDC" w:rsidP="00E26FDC">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0C4E3FBC" w14:textId="77777777" w:rsidR="00E26FDC" w:rsidRPr="00823C95" w:rsidRDefault="00E26FDC" w:rsidP="00E26FDC">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30EFC3E6" w14:textId="77777777" w:rsidR="00E26FDC" w:rsidRPr="00823C95" w:rsidRDefault="00E26FDC" w:rsidP="00E26FDC">
      <w:pPr>
        <w:pStyle w:val="Heading2"/>
      </w:pPr>
      <w:r w:rsidRPr="00823C95">
        <w:t>Department of Special Services</w:t>
      </w:r>
    </w:p>
    <w:p w14:paraId="793B15A9" w14:textId="77777777" w:rsidR="00E26FDC" w:rsidRPr="00823C95" w:rsidRDefault="00E26FDC" w:rsidP="00E26FDC">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6ABADCB1" w14:textId="77777777" w:rsidR="00E26FDC" w:rsidRPr="00823C95" w:rsidRDefault="00E26FDC" w:rsidP="00E26FDC">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1DB16C83" w14:textId="77777777" w:rsidR="00E26FDC" w:rsidRPr="00823C95" w:rsidRDefault="00E26FDC" w:rsidP="00E26FDC">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3A9C9AE2" w14:textId="77777777" w:rsidR="00E26FDC" w:rsidRPr="00823C95" w:rsidRDefault="00E26FDC" w:rsidP="00E26FDC">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24EE99E8" w14:textId="77777777" w:rsidR="00E26FDC" w:rsidRPr="00823C95" w:rsidRDefault="00E26FDC" w:rsidP="00E26FDC">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70932FE5" w14:textId="77777777" w:rsidR="00E26FDC" w:rsidRPr="00823C95" w:rsidRDefault="00E26FDC" w:rsidP="00E26FDC">
      <w:pPr>
        <w:pStyle w:val="Heading2"/>
      </w:pPr>
      <w:r w:rsidRPr="00823C95">
        <w:t>To Register with Special Services </w:t>
      </w:r>
    </w:p>
    <w:p w14:paraId="59A1637E" w14:textId="77777777" w:rsidR="00E26FDC" w:rsidRPr="00823C95" w:rsidRDefault="00E26FDC" w:rsidP="00E26FDC">
      <w:pPr>
        <w:rPr>
          <w:rFonts w:cs="Arial"/>
        </w:rPr>
      </w:pPr>
      <w:r w:rsidRPr="00823C95">
        <w:rPr>
          <w:rFonts w:cs="Arial"/>
        </w:rPr>
        <w:t>Students must follow these steps: </w:t>
      </w:r>
    </w:p>
    <w:p w14:paraId="1F72C9FE" w14:textId="77777777" w:rsidR="00E26FDC" w:rsidRPr="00823C95" w:rsidRDefault="00E26FDC" w:rsidP="00E26FDC">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11BBDA5C" w14:textId="77777777" w:rsidR="00E26FDC" w:rsidRPr="00823C95" w:rsidRDefault="00E26FDC" w:rsidP="00E26FDC">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6EB4C107" w14:textId="77777777" w:rsidR="00E26FDC" w:rsidRPr="00823C95" w:rsidRDefault="00E26FDC" w:rsidP="00E26FDC">
      <w:pPr>
        <w:numPr>
          <w:ilvl w:val="1"/>
          <w:numId w:val="2"/>
        </w:numPr>
        <w:rPr>
          <w:rFonts w:cs="Arial"/>
        </w:rPr>
      </w:pPr>
      <w:r w:rsidRPr="00823C95">
        <w:rPr>
          <w:rFonts w:cs="Arial"/>
        </w:rPr>
        <w:t>Diagnosis with written evaluation of current disability; </w:t>
      </w:r>
    </w:p>
    <w:p w14:paraId="275E1FEE" w14:textId="77777777" w:rsidR="00E26FDC" w:rsidRPr="00823C95" w:rsidRDefault="00E26FDC" w:rsidP="00E26FDC">
      <w:pPr>
        <w:numPr>
          <w:ilvl w:val="1"/>
          <w:numId w:val="2"/>
        </w:numPr>
        <w:rPr>
          <w:rFonts w:cs="Arial"/>
        </w:rPr>
      </w:pPr>
      <w:r w:rsidRPr="00823C95">
        <w:rPr>
          <w:rFonts w:cs="Arial"/>
        </w:rPr>
        <w:t>Date the student was diagnosed; </w:t>
      </w:r>
    </w:p>
    <w:p w14:paraId="60FBC700" w14:textId="77777777" w:rsidR="00E26FDC" w:rsidRPr="00823C95" w:rsidRDefault="00E26FDC" w:rsidP="00E26FDC">
      <w:pPr>
        <w:numPr>
          <w:ilvl w:val="1"/>
          <w:numId w:val="2"/>
        </w:numPr>
        <w:rPr>
          <w:rFonts w:cs="Arial"/>
        </w:rPr>
      </w:pPr>
      <w:r w:rsidRPr="00823C95">
        <w:rPr>
          <w:rFonts w:cs="Arial"/>
        </w:rPr>
        <w:t>Tests used to reach diagnosis;  </w:t>
      </w:r>
    </w:p>
    <w:p w14:paraId="360E272A" w14:textId="77777777" w:rsidR="00E26FDC" w:rsidRPr="00823C95" w:rsidRDefault="00E26FDC" w:rsidP="00E26FDC">
      <w:pPr>
        <w:numPr>
          <w:ilvl w:val="1"/>
          <w:numId w:val="2"/>
        </w:numPr>
        <w:rPr>
          <w:rFonts w:cs="Arial"/>
        </w:rPr>
      </w:pPr>
      <w:r w:rsidRPr="00823C95">
        <w:rPr>
          <w:rFonts w:cs="Arial"/>
        </w:rPr>
        <w:t>Credentials of the medical professional conducting evaluation </w:t>
      </w:r>
    </w:p>
    <w:p w14:paraId="580139C4" w14:textId="77777777" w:rsidR="00E26FDC" w:rsidRPr="00823C95" w:rsidRDefault="00E26FDC" w:rsidP="00E26FDC">
      <w:pPr>
        <w:numPr>
          <w:ilvl w:val="1"/>
          <w:numId w:val="2"/>
        </w:numPr>
        <w:rPr>
          <w:rFonts w:cs="Arial"/>
        </w:rPr>
      </w:pPr>
      <w:r w:rsidRPr="00823C95">
        <w:rPr>
          <w:rFonts w:cs="Arial"/>
        </w:rPr>
        <w:t>How the disability affects daily activities and/or academic performance. </w:t>
      </w:r>
    </w:p>
    <w:p w14:paraId="4212074B" w14:textId="77777777" w:rsidR="00E26FDC" w:rsidRPr="00823C95" w:rsidRDefault="00E26FDC" w:rsidP="00E26FDC">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48AEA216" w14:textId="77777777" w:rsidR="00E26FDC" w:rsidRPr="00823C95" w:rsidRDefault="00E26FDC" w:rsidP="00E26FDC">
      <w:pPr>
        <w:pStyle w:val="ListParagraph"/>
        <w:numPr>
          <w:ilvl w:val="0"/>
          <w:numId w:val="3"/>
        </w:numPr>
        <w:rPr>
          <w:rFonts w:cs="Arial"/>
        </w:rPr>
      </w:pPr>
      <w:r w:rsidRPr="00823C95">
        <w:rPr>
          <w:rFonts w:cs="Arial"/>
        </w:rPr>
        <w:t>Contact the Special Services office to schedule a meeting with a staff member.</w:t>
      </w:r>
    </w:p>
    <w:p w14:paraId="6E8CF7A9" w14:textId="77777777" w:rsidR="00E26FDC" w:rsidRPr="00823C95" w:rsidRDefault="00E26FDC" w:rsidP="00E26FDC">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31060E26" w14:textId="77777777" w:rsidR="00E26FDC" w:rsidRPr="00823C95" w:rsidRDefault="00E26FDC" w:rsidP="00E26FDC">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5059961B" w14:textId="77777777" w:rsidR="00E26FDC" w:rsidRPr="00823C95" w:rsidRDefault="00E26FDC" w:rsidP="00E26FDC">
      <w:pPr>
        <w:pStyle w:val="Heading2"/>
      </w:pPr>
      <w:r w:rsidRPr="00823C95">
        <w:t>Accommodations </w:t>
      </w:r>
    </w:p>
    <w:p w14:paraId="17E05C88" w14:textId="77777777" w:rsidR="00E26FDC" w:rsidRPr="00823C95" w:rsidRDefault="00E26FDC" w:rsidP="00E26FDC">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154A9544" w14:textId="77777777" w:rsidR="00E26FDC" w:rsidRPr="00823C95" w:rsidRDefault="00E26FDC" w:rsidP="00E26FDC">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694D0C98" w14:textId="77777777" w:rsidR="00E26FDC" w:rsidRPr="00823C95" w:rsidRDefault="00E26FDC" w:rsidP="00E26FDC">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4BE91A94" w14:textId="77777777" w:rsidR="00E26FDC" w:rsidRPr="00823C95" w:rsidRDefault="00E26FDC" w:rsidP="00E26FDC">
      <w:pPr>
        <w:pStyle w:val="Heading2"/>
      </w:pPr>
      <w:r w:rsidRPr="00823C95">
        <w:lastRenderedPageBreak/>
        <w:t>Confidentiality </w:t>
      </w:r>
    </w:p>
    <w:p w14:paraId="48AD872B" w14:textId="77777777" w:rsidR="00E26FDC" w:rsidRPr="00823C95" w:rsidRDefault="00E26FDC" w:rsidP="00E26FDC">
      <w:pPr>
        <w:rPr>
          <w:rFonts w:cs="Arial"/>
        </w:rPr>
      </w:pPr>
      <w:r w:rsidRPr="00823C95">
        <w:rPr>
          <w:rFonts w:cs="Arial"/>
        </w:rPr>
        <w:t>Students who register with the Department of Special Services are assured that their information is kept confidential.  </w:t>
      </w:r>
    </w:p>
    <w:p w14:paraId="44274993" w14:textId="77777777" w:rsidR="00E26FDC" w:rsidRDefault="00E26FDC" w:rsidP="00E26FDC">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323E54C9" w14:textId="77777777" w:rsidR="00E26FDC" w:rsidRDefault="00E26FDC" w:rsidP="00E26FDC">
      <w:pPr>
        <w:spacing w:before="0" w:after="160" w:line="259" w:lineRule="auto"/>
        <w:rPr>
          <w:rFonts w:cs="Arial"/>
        </w:rPr>
      </w:pPr>
      <w:r>
        <w:rPr>
          <w:rFonts w:cs="Arial"/>
        </w:rPr>
        <w:br w:type="page"/>
      </w:r>
    </w:p>
    <w:p w14:paraId="1C476855" w14:textId="77777777" w:rsidR="00E26FDC" w:rsidRPr="00B63830" w:rsidRDefault="00E26FDC" w:rsidP="00E26FDC">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7A7A3907" w14:textId="77777777" w:rsidR="00E26FDC" w:rsidRPr="00B63830" w:rsidRDefault="00E26FDC" w:rsidP="00E26FDC">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3DEAAB91" w14:textId="77777777" w:rsidR="00E26FDC" w:rsidRDefault="00E26FDC" w:rsidP="00E26FDC">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6EC4B469" w14:textId="77777777" w:rsidR="00E26FDC" w:rsidRDefault="00E26FDC" w:rsidP="00E26FDC">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E26FDC" w:rsidRPr="00B63830" w14:paraId="71BBE5AC"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0B4A1F14" w14:textId="77777777" w:rsidR="00E26FDC" w:rsidRPr="00B63830" w:rsidRDefault="00E26FDC"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3596EA5A" w14:textId="77777777" w:rsidR="00E26FDC" w:rsidRPr="00B63830" w:rsidRDefault="00E26FDC"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79A95F5A" w14:textId="77777777" w:rsidR="00E26FDC" w:rsidRPr="00B63830" w:rsidRDefault="00E26FDC"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E26FDC" w:rsidRPr="00B63830" w14:paraId="19E73872"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5066D991"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14B560AD"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D4A8DE4" w14:textId="77777777" w:rsidR="00E26FDC" w:rsidRPr="00B63830" w:rsidRDefault="00E26FDC" w:rsidP="00586837">
            <w:pPr>
              <w:spacing w:before="0" w:after="0" w:line="240" w:lineRule="auto"/>
              <w:jc w:val="center"/>
              <w:rPr>
                <w:rFonts w:ascii="Calibri" w:eastAsia="Calibri" w:hAnsi="Calibri"/>
                <w:szCs w:val="20"/>
                <w:lang w:eastAsia="en-US"/>
              </w:rPr>
            </w:pPr>
          </w:p>
          <w:p w14:paraId="00320A6C"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1AC67341" w14:textId="77777777" w:rsidR="00E26FDC" w:rsidRDefault="00E26FD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4A4049EC" w14:textId="77777777" w:rsidR="00E26FDC" w:rsidRPr="00B63830" w:rsidRDefault="00E26FDC" w:rsidP="00586837">
            <w:pPr>
              <w:spacing w:before="0" w:after="0" w:line="240" w:lineRule="auto"/>
              <w:jc w:val="center"/>
              <w:rPr>
                <w:rFonts w:ascii="Calibri" w:eastAsia="Calibri" w:hAnsi="Calibri"/>
                <w:sz w:val="10"/>
                <w:szCs w:val="10"/>
                <w:lang w:eastAsia="en-US"/>
              </w:rPr>
            </w:pPr>
          </w:p>
          <w:p w14:paraId="1F60CBA3" w14:textId="77777777" w:rsidR="00E26FDC" w:rsidRDefault="00E26FD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5F70EB14" w14:textId="77777777" w:rsidR="00E26FDC" w:rsidRPr="003E4107" w:rsidRDefault="00E26FDC" w:rsidP="00586837">
            <w:pPr>
              <w:spacing w:before="0" w:after="0" w:line="240" w:lineRule="auto"/>
              <w:jc w:val="center"/>
              <w:rPr>
                <w:rFonts w:ascii="Calibri" w:eastAsia="Calibri" w:hAnsi="Calibri"/>
                <w:sz w:val="10"/>
                <w:szCs w:val="10"/>
                <w:lang w:eastAsia="en-US"/>
              </w:rPr>
            </w:pPr>
          </w:p>
          <w:p w14:paraId="09F74752" w14:textId="77777777" w:rsidR="00E26FDC" w:rsidRPr="00B63830" w:rsidRDefault="00E26FD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6E77BB3A" w14:textId="77777777" w:rsidR="00E26FDC" w:rsidRPr="00B63830" w:rsidRDefault="00E26FDC"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025680E2" w14:textId="77777777" w:rsidR="00E26FDC" w:rsidRDefault="00E26FD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4B9B054A" w14:textId="77777777" w:rsidR="00E26FDC" w:rsidRPr="00B63830" w:rsidRDefault="00E26FDC" w:rsidP="00586837">
            <w:pPr>
              <w:spacing w:before="0" w:after="0" w:line="240" w:lineRule="auto"/>
              <w:jc w:val="center"/>
              <w:rPr>
                <w:rFonts w:ascii="Calibri" w:eastAsia="Calibri" w:hAnsi="Calibri"/>
                <w:b/>
                <w:sz w:val="24"/>
                <w:szCs w:val="24"/>
                <w:lang w:eastAsia="en-US"/>
              </w:rPr>
            </w:pPr>
          </w:p>
          <w:p w14:paraId="1526C1A7" w14:textId="77777777" w:rsidR="00E26FDC" w:rsidRDefault="00E26FD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0ADFDF04" w14:textId="77777777" w:rsidR="00E26FDC" w:rsidRPr="00B63830" w:rsidRDefault="00E26FDC" w:rsidP="00586837">
            <w:pPr>
              <w:spacing w:before="0" w:after="0" w:line="240" w:lineRule="auto"/>
              <w:jc w:val="center"/>
              <w:rPr>
                <w:rFonts w:ascii="Calibri" w:eastAsia="Calibri" w:hAnsi="Calibri"/>
                <w:b/>
                <w:sz w:val="24"/>
                <w:szCs w:val="24"/>
                <w:lang w:eastAsia="en-US"/>
              </w:rPr>
            </w:pPr>
          </w:p>
          <w:p w14:paraId="497B4A89" w14:textId="77777777" w:rsidR="00E26FDC" w:rsidRPr="00B63830" w:rsidRDefault="00E26FD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E26FDC" w:rsidRPr="00B63830" w14:paraId="754B542C"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566D3C9D"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37BB2CA6"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22ACBF70"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5838EB13"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1A9F2B5F"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74F8B77" w14:textId="77777777" w:rsidR="00E26FDC" w:rsidRPr="00833054" w:rsidRDefault="00E26FDC"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71A637A8" w14:textId="77777777" w:rsidR="00E26FDC" w:rsidRPr="00833054" w:rsidRDefault="00E26FDC"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10B229A9" w14:textId="77777777" w:rsidR="00E26FDC" w:rsidRPr="00833054" w:rsidRDefault="00E26FDC" w:rsidP="00586837">
            <w:pPr>
              <w:spacing w:before="0" w:after="0" w:line="240" w:lineRule="auto"/>
              <w:jc w:val="center"/>
              <w:rPr>
                <w:rFonts w:ascii="Calibri" w:eastAsia="Calibri" w:hAnsi="Calibri"/>
                <w:b/>
                <w:color w:val="FF0000"/>
                <w:sz w:val="10"/>
                <w:szCs w:val="10"/>
                <w:lang w:eastAsia="en-US"/>
              </w:rPr>
            </w:pPr>
          </w:p>
          <w:p w14:paraId="1DF4F52A" w14:textId="77777777" w:rsidR="00E26FDC" w:rsidRPr="00B63830" w:rsidRDefault="00E26FDC"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596E0BA5" w14:textId="77777777" w:rsidR="00E26FDC" w:rsidRPr="00B63830" w:rsidRDefault="00E26FDC"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6DC1AC67" w14:textId="77777777" w:rsidR="00E26FDC" w:rsidRPr="00833054" w:rsidRDefault="00E26FDC"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39FFE819" w14:textId="77777777" w:rsidR="00E26FDC" w:rsidRPr="00833054" w:rsidRDefault="00E26FDC"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2977EA83" w14:textId="77777777" w:rsidR="00E26FDC" w:rsidRPr="00833054" w:rsidRDefault="00E26FDC" w:rsidP="00586837">
            <w:pPr>
              <w:spacing w:before="0" w:after="0" w:line="240" w:lineRule="auto"/>
              <w:jc w:val="center"/>
              <w:rPr>
                <w:rFonts w:ascii="Calibri" w:eastAsia="Calibri" w:hAnsi="Calibri"/>
                <w:sz w:val="52"/>
                <w:szCs w:val="52"/>
                <w:lang w:eastAsia="en-US"/>
              </w:rPr>
            </w:pPr>
          </w:p>
          <w:p w14:paraId="786C7ED9" w14:textId="77777777" w:rsidR="00E26FDC" w:rsidRPr="00B63830" w:rsidRDefault="00E26FDC"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E26FDC" w:rsidRPr="00B63830" w14:paraId="1647E2F9"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65E91A3D"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3AA0728C"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38573D47"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05D68D29" w14:textId="77777777" w:rsidR="00E26FDC" w:rsidRPr="00B63830" w:rsidRDefault="00E26FDC"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12F2127F"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6BBC593E" w14:textId="77777777" w:rsidR="00E26FDC" w:rsidRDefault="00E26FDC"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33B887D3" w14:textId="77777777" w:rsidR="00E26FDC" w:rsidRPr="00B63830" w:rsidRDefault="00E26FDC" w:rsidP="00586837">
            <w:pPr>
              <w:spacing w:before="0" w:after="0" w:line="240" w:lineRule="auto"/>
              <w:jc w:val="center"/>
              <w:rPr>
                <w:rFonts w:ascii="Calibri" w:eastAsia="Calibri" w:hAnsi="Calibri"/>
                <w:b/>
                <w:sz w:val="18"/>
                <w:lang w:eastAsia="en-US"/>
              </w:rPr>
            </w:pPr>
          </w:p>
          <w:p w14:paraId="493F7D7F" w14:textId="77777777" w:rsidR="00E26FDC" w:rsidRPr="00B63830" w:rsidRDefault="00E26FDC"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23BE54CB"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57C7B98D" w14:textId="77777777" w:rsidR="00E26FDC" w:rsidRPr="00B63830" w:rsidRDefault="00E26FDC"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24262CD7" w14:textId="77777777" w:rsidR="00E26FDC" w:rsidRPr="00B63830" w:rsidRDefault="00E26FD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67930D0B"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0F685024" w14:textId="77777777" w:rsidR="00E26FDC" w:rsidRDefault="00E26FDC" w:rsidP="00586837">
            <w:pPr>
              <w:spacing w:before="0" w:after="0" w:line="240" w:lineRule="auto"/>
              <w:jc w:val="center"/>
              <w:rPr>
                <w:rFonts w:ascii="Calibri" w:eastAsia="Calibri" w:hAnsi="Calibri"/>
                <w:b/>
                <w:szCs w:val="20"/>
                <w:lang w:eastAsia="en-US"/>
              </w:rPr>
            </w:pPr>
            <w:hyperlink r:id="rId18" w:history="1">
              <w:r w:rsidRPr="00B63830">
                <w:rPr>
                  <w:rFonts w:ascii="Calibri" w:eastAsia="Calibri" w:hAnsi="Calibri"/>
                  <w:b/>
                  <w:szCs w:val="20"/>
                  <w:lang w:eastAsia="en-US"/>
                </w:rPr>
                <w:t>ajones@rcsj.edu</w:t>
              </w:r>
            </w:hyperlink>
          </w:p>
          <w:p w14:paraId="2FD73332" w14:textId="77777777" w:rsidR="00E26FDC" w:rsidRPr="00B63830" w:rsidRDefault="00E26FDC" w:rsidP="00586837">
            <w:pPr>
              <w:spacing w:before="0" w:after="0" w:line="240" w:lineRule="auto"/>
              <w:jc w:val="center"/>
              <w:rPr>
                <w:rFonts w:ascii="Calibri" w:eastAsia="Calibri" w:hAnsi="Calibri"/>
                <w:szCs w:val="20"/>
                <w:lang w:eastAsia="en-US"/>
              </w:rPr>
            </w:pPr>
          </w:p>
          <w:p w14:paraId="6DD3CEE4" w14:textId="77777777" w:rsidR="00E26FDC" w:rsidRPr="00B63830" w:rsidRDefault="00E26FD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71B4F6D6"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466E733E" w14:textId="77777777" w:rsidR="00E26FDC" w:rsidRPr="00B63830" w:rsidRDefault="00E26FDC" w:rsidP="00586837">
            <w:pPr>
              <w:spacing w:before="0" w:after="0" w:line="240" w:lineRule="auto"/>
              <w:jc w:val="center"/>
              <w:rPr>
                <w:rFonts w:ascii="Calibri" w:eastAsia="Calibri" w:hAnsi="Calibri"/>
                <w:szCs w:val="20"/>
                <w:lang w:eastAsia="en-US"/>
              </w:rPr>
            </w:pPr>
            <w:hyperlink r:id="rId19" w:history="1">
              <w:r w:rsidRPr="00B63830">
                <w:rPr>
                  <w:rFonts w:ascii="Calibri" w:eastAsia="Calibri" w:hAnsi="Calibri"/>
                  <w:b/>
                  <w:szCs w:val="20"/>
                  <w:lang w:eastAsia="en-US"/>
                </w:rPr>
                <w:t>jryder@rcsj.edu</w:t>
              </w:r>
            </w:hyperlink>
          </w:p>
        </w:tc>
      </w:tr>
      <w:tr w:rsidR="00E26FDC" w:rsidRPr="00B63830" w14:paraId="4F8D32ED"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5EDB2EF1"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19A4AE24"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5DB965B5"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2C7FA74C"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3841E095"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52518307"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1C1C87A6" w14:textId="77777777" w:rsidR="00E26FDC" w:rsidRPr="00B63830" w:rsidRDefault="00E26FDC" w:rsidP="00586837">
            <w:pPr>
              <w:spacing w:before="0" w:after="0" w:line="240" w:lineRule="auto"/>
              <w:jc w:val="center"/>
              <w:rPr>
                <w:rFonts w:ascii="Calibri" w:eastAsia="Calibri" w:hAnsi="Calibri"/>
                <w:sz w:val="8"/>
                <w:szCs w:val="8"/>
                <w:lang w:eastAsia="en-US"/>
              </w:rPr>
            </w:pPr>
          </w:p>
          <w:p w14:paraId="0D8CB88F"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6A9103D6"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584D2A4B" w14:textId="77777777" w:rsidR="00E26FDC"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235C5B43" w14:textId="77777777" w:rsidR="00E26FDC" w:rsidRDefault="00E26FDC" w:rsidP="00586837">
            <w:pPr>
              <w:spacing w:before="0" w:after="0" w:line="240" w:lineRule="auto"/>
              <w:jc w:val="center"/>
              <w:rPr>
                <w:rFonts w:ascii="Calibri" w:eastAsia="Calibri" w:hAnsi="Calibri"/>
                <w:b/>
                <w:szCs w:val="20"/>
                <w:lang w:eastAsia="en-US"/>
              </w:rPr>
            </w:pPr>
          </w:p>
          <w:p w14:paraId="2925CEEA" w14:textId="77777777" w:rsidR="00E26FDC" w:rsidRPr="00B63830" w:rsidRDefault="00E26FDC" w:rsidP="00586837">
            <w:pPr>
              <w:spacing w:before="0" w:after="0" w:line="240" w:lineRule="auto"/>
              <w:jc w:val="center"/>
              <w:rPr>
                <w:rFonts w:ascii="Calibri" w:eastAsia="Calibri" w:hAnsi="Calibri"/>
                <w:b/>
                <w:szCs w:val="20"/>
                <w:lang w:eastAsia="en-US"/>
              </w:rPr>
            </w:pPr>
          </w:p>
          <w:p w14:paraId="2A7FBBFA"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015B3EEA"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2489495D" w14:textId="77777777" w:rsidR="00E26FDC"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41D02AA9" w14:textId="77777777" w:rsidR="00E26FDC" w:rsidRDefault="00E26FDC" w:rsidP="00586837">
            <w:pPr>
              <w:spacing w:before="0" w:after="0" w:line="240" w:lineRule="auto"/>
              <w:jc w:val="center"/>
              <w:rPr>
                <w:rFonts w:ascii="Calibri" w:eastAsia="Calibri" w:hAnsi="Calibri"/>
                <w:b/>
                <w:szCs w:val="20"/>
                <w:lang w:eastAsia="en-US"/>
              </w:rPr>
            </w:pPr>
          </w:p>
          <w:p w14:paraId="6A016B5F" w14:textId="77777777" w:rsidR="00E26FDC" w:rsidRPr="00B63830" w:rsidRDefault="00E26FDC" w:rsidP="00586837">
            <w:pPr>
              <w:spacing w:before="0" w:after="0" w:line="240" w:lineRule="auto"/>
              <w:jc w:val="center"/>
              <w:rPr>
                <w:rFonts w:ascii="Calibri" w:eastAsia="Calibri" w:hAnsi="Calibri"/>
                <w:b/>
                <w:sz w:val="10"/>
                <w:szCs w:val="10"/>
                <w:lang w:eastAsia="en-US"/>
              </w:rPr>
            </w:pPr>
          </w:p>
          <w:p w14:paraId="53811917"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1AAC71AE" w14:textId="77777777" w:rsidR="00E26FDC" w:rsidRPr="00B63830" w:rsidRDefault="00E26FDC"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6491F062" w14:textId="77777777" w:rsidR="00E26FDC" w:rsidRPr="00B63830" w:rsidRDefault="00E26FDC"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4DBFC714"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51451E2F" w14:textId="77777777" w:rsidR="00E26FDC" w:rsidRPr="00B63830" w:rsidRDefault="00E26FDC" w:rsidP="00586837">
            <w:pPr>
              <w:spacing w:before="0" w:after="0" w:line="240" w:lineRule="auto"/>
              <w:jc w:val="center"/>
              <w:rPr>
                <w:rFonts w:ascii="Calibri" w:eastAsia="Calibri" w:hAnsi="Calibri"/>
                <w:sz w:val="18"/>
                <w:lang w:eastAsia="en-US"/>
              </w:rPr>
            </w:pPr>
          </w:p>
          <w:p w14:paraId="63A3DBB2" w14:textId="77777777" w:rsidR="00E26FDC" w:rsidRPr="00B63830" w:rsidRDefault="00E26FDC"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203027B7" w14:textId="77777777" w:rsidR="00E26FDC"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7270481B" w14:textId="77777777" w:rsidR="00E26FDC" w:rsidRDefault="00E26FDC" w:rsidP="00586837">
            <w:pPr>
              <w:spacing w:before="0" w:after="0" w:line="240" w:lineRule="auto"/>
              <w:jc w:val="center"/>
              <w:rPr>
                <w:rFonts w:ascii="Calibri" w:eastAsia="Calibri" w:hAnsi="Calibri"/>
                <w:b/>
                <w:szCs w:val="20"/>
                <w:lang w:eastAsia="en-US"/>
              </w:rPr>
            </w:pPr>
          </w:p>
          <w:p w14:paraId="588B2F97" w14:textId="77777777" w:rsidR="00E26FDC" w:rsidRPr="00B63830" w:rsidRDefault="00E26FDC" w:rsidP="00586837">
            <w:pPr>
              <w:spacing w:before="0" w:after="0" w:line="240" w:lineRule="auto"/>
              <w:jc w:val="center"/>
              <w:rPr>
                <w:rFonts w:ascii="Calibri" w:eastAsia="Calibri" w:hAnsi="Calibri"/>
                <w:szCs w:val="20"/>
                <w:lang w:eastAsia="en-US"/>
              </w:rPr>
            </w:pPr>
          </w:p>
          <w:p w14:paraId="6EAD9064"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138932AF" w14:textId="77777777" w:rsidR="00E26FDC"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116A1BD9" w14:textId="77777777" w:rsidR="00E26FDC" w:rsidRDefault="00E26FDC" w:rsidP="00586837">
            <w:pPr>
              <w:spacing w:before="0" w:after="0" w:line="240" w:lineRule="auto"/>
              <w:jc w:val="center"/>
              <w:rPr>
                <w:rFonts w:ascii="Calibri" w:eastAsia="Calibri" w:hAnsi="Calibri"/>
                <w:b/>
                <w:szCs w:val="20"/>
                <w:lang w:eastAsia="en-US"/>
              </w:rPr>
            </w:pPr>
          </w:p>
          <w:p w14:paraId="2EBB171E" w14:textId="77777777" w:rsidR="00E26FDC" w:rsidRPr="00B63830" w:rsidRDefault="00E26FDC" w:rsidP="00586837">
            <w:pPr>
              <w:spacing w:before="0" w:after="0" w:line="240" w:lineRule="auto"/>
              <w:jc w:val="center"/>
              <w:rPr>
                <w:rFonts w:ascii="Calibri" w:eastAsia="Calibri" w:hAnsi="Calibri"/>
                <w:b/>
                <w:szCs w:val="20"/>
                <w:lang w:eastAsia="en-US"/>
              </w:rPr>
            </w:pPr>
          </w:p>
          <w:p w14:paraId="5A72B815"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7E0CE3D4"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E26FDC" w:rsidRPr="00B63830" w14:paraId="3223F0B5"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76E79220"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2CDDC246" w14:textId="77777777" w:rsidR="00E26FDC" w:rsidRPr="00B63830" w:rsidRDefault="00E26FDC"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5272B997" w14:textId="77777777" w:rsidR="00E26FDC" w:rsidRPr="00B63830" w:rsidRDefault="00E26FDC"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1646BE9C" w14:textId="77777777" w:rsidR="00E26FDC" w:rsidRPr="00B63830" w:rsidRDefault="00E26FDC"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30B179A" w14:textId="77777777" w:rsidR="00E26FDC" w:rsidRPr="00B63830" w:rsidRDefault="00E26FD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4B9539E0" w14:textId="77777777" w:rsidR="00E26FDC" w:rsidRPr="00B63830" w:rsidRDefault="00E26FD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36DA126E" w14:textId="77777777" w:rsidR="00E26FDC" w:rsidRPr="00B63830" w:rsidRDefault="00E26FDC"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6701C772" w14:textId="77777777" w:rsidR="00E26FDC" w:rsidRPr="00B63830" w:rsidRDefault="00E26FD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4A4D572D" w14:textId="77777777" w:rsidR="00E26FDC" w:rsidRPr="00B63830" w:rsidRDefault="00E26FDC"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14162F5E" w14:textId="77777777" w:rsidR="00E26FDC" w:rsidRPr="00B63830" w:rsidRDefault="00E26FDC" w:rsidP="00586837">
            <w:pPr>
              <w:spacing w:before="0" w:after="0" w:line="240" w:lineRule="auto"/>
              <w:jc w:val="center"/>
              <w:rPr>
                <w:rFonts w:ascii="Calibri" w:eastAsia="Calibri" w:hAnsi="Calibri"/>
                <w:b/>
                <w:szCs w:val="20"/>
                <w:lang w:eastAsia="en-US"/>
              </w:rPr>
            </w:pPr>
            <w:hyperlink r:id="rId22" w:history="1">
              <w:r w:rsidRPr="00B63830">
                <w:rPr>
                  <w:rFonts w:ascii="Calibri" w:eastAsia="Calibri" w:hAnsi="Calibri"/>
                  <w:b/>
                  <w:sz w:val="24"/>
                  <w:szCs w:val="24"/>
                  <w:lang w:eastAsia="en-US"/>
                </w:rPr>
                <w:t>centerffs.org/serv</w:t>
              </w:r>
            </w:hyperlink>
          </w:p>
        </w:tc>
      </w:tr>
    </w:tbl>
    <w:p w14:paraId="27D61524" w14:textId="77777777" w:rsidR="00E26FDC" w:rsidRPr="00840274" w:rsidRDefault="00E26FDC" w:rsidP="00E26FDC">
      <w:pPr>
        <w:spacing w:before="0" w:after="160" w:line="259" w:lineRule="auto"/>
        <w:rPr>
          <w:rFonts w:eastAsiaTheme="majorEastAsia" w:cs="Arial"/>
          <w:b/>
          <w:sz w:val="2"/>
          <w:szCs w:val="2"/>
        </w:rPr>
      </w:pPr>
    </w:p>
    <w:p w14:paraId="08681081" w14:textId="48F838AC" w:rsidR="004342B7" w:rsidRPr="00823C95" w:rsidRDefault="004342B7" w:rsidP="00E26FDC">
      <w:pPr>
        <w:pStyle w:val="Heading1"/>
        <w:jc w:val="left"/>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156999FD" w14:textId="3C01DAD0" w:rsidR="00C54535" w:rsidRDefault="004A5FD9" w:rsidP="00A128E8">
        <w:pPr>
          <w:pStyle w:val="Footer"/>
          <w:ind w:left="720"/>
          <w:rPr>
            <w:noProof/>
          </w:rPr>
        </w:pPr>
        <w:r>
          <w:fldChar w:fldCharType="begin"/>
        </w:r>
        <w:r>
          <w:instrText xml:space="preserve"> PAGE   \* MERGEFORMAT </w:instrText>
        </w:r>
        <w:r>
          <w:fldChar w:fldCharType="separate"/>
        </w:r>
        <w:r w:rsidR="00B57D7F">
          <w:rPr>
            <w:noProof/>
          </w:rPr>
          <w:t>3</w:t>
        </w:r>
        <w:r>
          <w:rPr>
            <w:noProof/>
          </w:rPr>
          <w:fldChar w:fldCharType="end"/>
        </w:r>
        <w:r w:rsidR="00224EC0">
          <w:rPr>
            <w:noProof/>
          </w:rPr>
          <w:t xml:space="preserve"> </w:t>
        </w:r>
        <w:r w:rsidR="00A128E8">
          <w:rPr>
            <w:noProof/>
          </w:rPr>
          <w:tab/>
        </w:r>
        <w:r w:rsidR="00A128E8">
          <w:rPr>
            <w:noProof/>
          </w:rPr>
          <w:tab/>
        </w:r>
        <w:r>
          <w:rPr>
            <w:noProof/>
          </w:rPr>
          <w:t xml:space="preserve">Revised </w:t>
        </w:r>
        <w:r w:rsidR="00C54535">
          <w:rPr>
            <w:noProof/>
          </w:rPr>
          <w:t>Spring 2019</w:t>
        </w:r>
      </w:p>
      <w:p w14:paraId="039B5CB7" w14:textId="38FE78B5" w:rsidR="004A5FD9" w:rsidRDefault="00E26FDC" w:rsidP="00C54535">
        <w:pPr>
          <w:pStyle w:val="Footer"/>
        </w:pP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938"/>
    <w:multiLevelType w:val="hybridMultilevel"/>
    <w:tmpl w:val="6B66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6CEC"/>
    <w:multiLevelType w:val="hybridMultilevel"/>
    <w:tmpl w:val="93DAB20A"/>
    <w:lvl w:ilvl="0" w:tplc="04090001">
      <w:start w:val="1"/>
      <w:numFmt w:val="bullet"/>
      <w:lvlText w:val=""/>
      <w:lvlJc w:val="left"/>
      <w:pPr>
        <w:ind w:left="720" w:hanging="360"/>
      </w:pPr>
      <w:rPr>
        <w:rFonts w:ascii="Symbol" w:hAnsi="Symbol" w:hint="default"/>
      </w:rPr>
    </w:lvl>
    <w:lvl w:ilvl="1" w:tplc="C512EBAE">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02239"/>
    <w:multiLevelType w:val="hybridMultilevel"/>
    <w:tmpl w:val="4EEA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C6116"/>
    <w:multiLevelType w:val="hybridMultilevel"/>
    <w:tmpl w:val="11F2B962"/>
    <w:lvl w:ilvl="0" w:tplc="BD5E7376">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15:restartNumberingAfterBreak="0">
    <w:nsid w:val="14110811"/>
    <w:multiLevelType w:val="hybridMultilevel"/>
    <w:tmpl w:val="2976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D70D8"/>
    <w:multiLevelType w:val="hybridMultilevel"/>
    <w:tmpl w:val="C59E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B13BA"/>
    <w:multiLevelType w:val="hybridMultilevel"/>
    <w:tmpl w:val="138E8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C86325"/>
    <w:multiLevelType w:val="hybridMultilevel"/>
    <w:tmpl w:val="90626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5F67BA"/>
    <w:multiLevelType w:val="hybridMultilevel"/>
    <w:tmpl w:val="1A9C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9C3C07"/>
    <w:multiLevelType w:val="hybridMultilevel"/>
    <w:tmpl w:val="36EA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3C4382"/>
    <w:multiLevelType w:val="hybridMultilevel"/>
    <w:tmpl w:val="0F00C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DD74EA"/>
    <w:multiLevelType w:val="hybridMultilevel"/>
    <w:tmpl w:val="F894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6"/>
  </w:num>
  <w:num w:numId="4">
    <w:abstractNumId w:val="1"/>
  </w:num>
  <w:num w:numId="5">
    <w:abstractNumId w:val="15"/>
  </w:num>
  <w:num w:numId="6">
    <w:abstractNumId w:val="14"/>
  </w:num>
  <w:num w:numId="7">
    <w:abstractNumId w:val="2"/>
  </w:num>
  <w:num w:numId="8">
    <w:abstractNumId w:val="0"/>
  </w:num>
  <w:num w:numId="9">
    <w:abstractNumId w:val="7"/>
  </w:num>
  <w:num w:numId="10">
    <w:abstractNumId w:val="10"/>
  </w:num>
  <w:num w:numId="11">
    <w:abstractNumId w:val="5"/>
  </w:num>
  <w:num w:numId="12">
    <w:abstractNumId w:val="11"/>
  </w:num>
  <w:num w:numId="13">
    <w:abstractNumId w:val="6"/>
  </w:num>
  <w:num w:numId="14">
    <w:abstractNumId w:val="17"/>
  </w:num>
  <w:num w:numId="15">
    <w:abstractNumId w:val="13"/>
  </w:num>
  <w:num w:numId="16">
    <w:abstractNumId w:val="3"/>
  </w:num>
  <w:num w:numId="17">
    <w:abstractNumId w:val="4"/>
  </w:num>
  <w:num w:numId="18">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2E533E"/>
    <w:rsid w:val="0030423A"/>
    <w:rsid w:val="003073B1"/>
    <w:rsid w:val="0032545D"/>
    <w:rsid w:val="00325A11"/>
    <w:rsid w:val="003530A2"/>
    <w:rsid w:val="003772F0"/>
    <w:rsid w:val="003805CC"/>
    <w:rsid w:val="00382803"/>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F1AE2"/>
    <w:rsid w:val="00805704"/>
    <w:rsid w:val="00807BE4"/>
    <w:rsid w:val="0081329D"/>
    <w:rsid w:val="008169E5"/>
    <w:rsid w:val="00823C95"/>
    <w:rsid w:val="00841C7F"/>
    <w:rsid w:val="00874C45"/>
    <w:rsid w:val="00890745"/>
    <w:rsid w:val="00895A34"/>
    <w:rsid w:val="008A705F"/>
    <w:rsid w:val="008B25A6"/>
    <w:rsid w:val="008C16B8"/>
    <w:rsid w:val="008F2CCC"/>
    <w:rsid w:val="00900174"/>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7359"/>
    <w:rsid w:val="00AA3B8F"/>
    <w:rsid w:val="00AE0AE4"/>
    <w:rsid w:val="00B05378"/>
    <w:rsid w:val="00B12BB1"/>
    <w:rsid w:val="00B373CD"/>
    <w:rsid w:val="00B57D7F"/>
    <w:rsid w:val="00B713BA"/>
    <w:rsid w:val="00BA0522"/>
    <w:rsid w:val="00BB032A"/>
    <w:rsid w:val="00BB0649"/>
    <w:rsid w:val="00BB2EDC"/>
    <w:rsid w:val="00BB6C93"/>
    <w:rsid w:val="00BC1866"/>
    <w:rsid w:val="00BC4D23"/>
    <w:rsid w:val="00BD74EA"/>
    <w:rsid w:val="00BE4DD2"/>
    <w:rsid w:val="00BE6528"/>
    <w:rsid w:val="00BE7431"/>
    <w:rsid w:val="00C0600E"/>
    <w:rsid w:val="00C06271"/>
    <w:rsid w:val="00C07BF8"/>
    <w:rsid w:val="00C52CA9"/>
    <w:rsid w:val="00C54535"/>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26FDC"/>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78C"/>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E26FD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 w:id="2099714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56A8CDD0-B218-5B44-9E4D-B25D8F96119B}">
  <ds:schemaRefs>
    <ds:schemaRef ds:uri="http://schemas.openxmlformats.org/officeDocument/2006/bibliography"/>
  </ds:schemaRefs>
</ds:datastoreItem>
</file>

<file path=customXml/itemProps2.xml><?xml version="1.0" encoding="utf-8"?>
<ds:datastoreItem xmlns:ds="http://schemas.openxmlformats.org/officeDocument/2006/customXml" ds:itemID="{5301AE91-6F57-4191-872B-7029BBCE95D6}"/>
</file>

<file path=customXml/itemProps3.xml><?xml version="1.0" encoding="utf-8"?>
<ds:datastoreItem xmlns:ds="http://schemas.openxmlformats.org/officeDocument/2006/customXml" ds:itemID="{F4B55D7E-CDA1-47A3-A6B9-33198FDA9416}"/>
</file>

<file path=customXml/itemProps4.xml><?xml version="1.0" encoding="utf-8"?>
<ds:datastoreItem xmlns:ds="http://schemas.openxmlformats.org/officeDocument/2006/customXml" ds:itemID="{5737EB6E-BE62-4405-B034-3009304503ED}"/>
</file>

<file path=docProps/app.xml><?xml version="1.0" encoding="utf-8"?>
<Properties xmlns="http://schemas.openxmlformats.org/officeDocument/2006/extended-properties" xmlns:vt="http://schemas.openxmlformats.org/officeDocument/2006/docPropsVTypes">
  <Template>Normal.dotm</Template>
  <TotalTime>15</TotalTime>
  <Pages>7</Pages>
  <Words>2093</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5</cp:revision>
  <cp:lastPrinted>2018-07-16T15:10:00Z</cp:lastPrinted>
  <dcterms:created xsi:type="dcterms:W3CDTF">2019-01-22T16:43:00Z</dcterms:created>
  <dcterms:modified xsi:type="dcterms:W3CDTF">2020-04-28T12:40:00Z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